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3698F" w14:textId="38A03B27" w:rsidR="007C1EDC" w:rsidRPr="00C07307" w:rsidRDefault="007C1EDC" w:rsidP="007C1EDC">
      <w:pPr>
        <w:pStyle w:val="Body"/>
        <w:jc w:val="center"/>
        <w:rPr>
          <w:rFonts w:asciiTheme="minorHAnsi" w:hAnsiTheme="minorHAnsi" w:cstheme="minorHAnsi"/>
          <w:b/>
          <w:bCs/>
          <w:color w:val="auto"/>
        </w:rPr>
      </w:pPr>
      <w:r w:rsidRPr="00C07307">
        <w:rPr>
          <w:rFonts w:asciiTheme="minorHAnsi" w:hAnsiTheme="minorHAnsi" w:cstheme="minorHAnsi"/>
          <w:b/>
          <w:bCs/>
          <w:color w:val="auto"/>
        </w:rPr>
        <w:t>First Parish in Milton</w:t>
      </w:r>
      <w:r w:rsidR="001051A1" w:rsidRPr="00C07307">
        <w:rPr>
          <w:rFonts w:asciiTheme="minorHAnsi" w:hAnsiTheme="minorHAnsi" w:cstheme="minorHAnsi"/>
          <w:b/>
          <w:bCs/>
          <w:color w:val="auto"/>
        </w:rPr>
        <w:t xml:space="preserve">, Unitarian Universalist </w:t>
      </w:r>
    </w:p>
    <w:p w14:paraId="6D957028" w14:textId="17B1504E" w:rsidR="007C1EDC" w:rsidRPr="00C07307" w:rsidRDefault="00E924CA" w:rsidP="007C1EDC">
      <w:pPr>
        <w:pStyle w:val="Body"/>
        <w:jc w:val="center"/>
        <w:rPr>
          <w:rFonts w:asciiTheme="minorHAnsi" w:hAnsiTheme="minorHAnsi" w:cstheme="minorHAnsi"/>
          <w:b/>
          <w:bCs/>
          <w:color w:val="auto"/>
        </w:rPr>
      </w:pPr>
      <w:r w:rsidRPr="00C07307">
        <w:rPr>
          <w:rFonts w:asciiTheme="minorHAnsi" w:hAnsiTheme="minorHAnsi" w:cstheme="minorHAnsi"/>
          <w:b/>
          <w:bCs/>
          <w:color w:val="auto"/>
        </w:rPr>
        <w:t>P</w:t>
      </w:r>
      <w:r w:rsidR="007C1EDC" w:rsidRPr="00C07307">
        <w:rPr>
          <w:rFonts w:asciiTheme="minorHAnsi" w:hAnsiTheme="minorHAnsi" w:cstheme="minorHAnsi"/>
          <w:b/>
          <w:bCs/>
          <w:color w:val="auto"/>
        </w:rPr>
        <w:t>olicies</w:t>
      </w:r>
      <w:r w:rsidR="00515671">
        <w:rPr>
          <w:rFonts w:asciiTheme="minorHAnsi" w:hAnsiTheme="minorHAnsi" w:cstheme="minorHAnsi"/>
          <w:b/>
          <w:bCs/>
          <w:color w:val="auto"/>
        </w:rPr>
        <w:t xml:space="preserve"> </w:t>
      </w:r>
      <w:r w:rsidR="007C1EDC" w:rsidRPr="00C07307">
        <w:rPr>
          <w:rFonts w:asciiTheme="minorHAnsi" w:hAnsiTheme="minorHAnsi" w:cstheme="minorHAnsi"/>
          <w:b/>
          <w:bCs/>
          <w:color w:val="auto"/>
        </w:rPr>
        <w:t xml:space="preserve">and </w:t>
      </w:r>
      <w:r w:rsidR="00515671">
        <w:rPr>
          <w:rFonts w:asciiTheme="minorHAnsi" w:hAnsiTheme="minorHAnsi" w:cstheme="minorHAnsi"/>
          <w:b/>
          <w:bCs/>
          <w:color w:val="auto"/>
        </w:rPr>
        <w:t>processes</w:t>
      </w:r>
      <w:r w:rsidR="007C1EDC" w:rsidRPr="00C07307">
        <w:rPr>
          <w:rFonts w:asciiTheme="minorHAnsi" w:hAnsiTheme="minorHAnsi" w:cstheme="minorHAnsi"/>
          <w:b/>
          <w:bCs/>
          <w:color w:val="auto"/>
        </w:rPr>
        <w:t xml:space="preserve"> for responding to COVID-19</w:t>
      </w:r>
    </w:p>
    <w:p w14:paraId="303E21E1" w14:textId="0F6B07CA" w:rsidR="00E924CA" w:rsidRPr="00C07307" w:rsidRDefault="005035E3" w:rsidP="007C1EDC">
      <w:pPr>
        <w:pStyle w:val="Body"/>
        <w:jc w:val="center"/>
        <w:rPr>
          <w:rFonts w:asciiTheme="minorHAnsi" w:hAnsiTheme="minorHAnsi" w:cstheme="minorHAnsi"/>
          <w:b/>
          <w:bCs/>
          <w:color w:val="auto"/>
        </w:rPr>
      </w:pPr>
      <w:r>
        <w:rPr>
          <w:rFonts w:asciiTheme="minorHAnsi" w:hAnsiTheme="minorHAnsi" w:cstheme="minorHAnsi"/>
          <w:b/>
          <w:bCs/>
          <w:color w:val="auto"/>
        </w:rPr>
        <w:t>Revised</w:t>
      </w:r>
      <w:r w:rsidR="00E924CA" w:rsidRPr="00C07307">
        <w:rPr>
          <w:rFonts w:asciiTheme="minorHAnsi" w:hAnsiTheme="minorHAnsi" w:cstheme="minorHAnsi"/>
          <w:b/>
          <w:bCs/>
          <w:color w:val="auto"/>
        </w:rPr>
        <w:t xml:space="preserve">:  </w:t>
      </w:r>
      <w:r w:rsidR="00770CBC" w:rsidRPr="00C07307">
        <w:rPr>
          <w:rFonts w:asciiTheme="minorHAnsi" w:hAnsiTheme="minorHAnsi" w:cstheme="minorHAnsi"/>
          <w:b/>
          <w:bCs/>
          <w:color w:val="auto"/>
        </w:rPr>
        <w:t>October</w:t>
      </w:r>
      <w:r w:rsidR="00E924CA" w:rsidRPr="00C07307">
        <w:rPr>
          <w:rFonts w:asciiTheme="minorHAnsi" w:hAnsiTheme="minorHAnsi" w:cstheme="minorHAnsi"/>
          <w:b/>
          <w:bCs/>
          <w:color w:val="auto"/>
        </w:rPr>
        <w:t xml:space="preserve"> </w:t>
      </w:r>
      <w:r w:rsidR="00CD1C74">
        <w:rPr>
          <w:rFonts w:asciiTheme="minorHAnsi" w:hAnsiTheme="minorHAnsi" w:cstheme="minorHAnsi"/>
          <w:b/>
          <w:bCs/>
          <w:color w:val="auto"/>
        </w:rPr>
        <w:t>10</w:t>
      </w:r>
      <w:r w:rsidR="00A06CF6">
        <w:rPr>
          <w:rFonts w:asciiTheme="minorHAnsi" w:hAnsiTheme="minorHAnsi" w:cstheme="minorHAnsi"/>
          <w:b/>
          <w:bCs/>
          <w:color w:val="auto"/>
        </w:rPr>
        <w:t xml:space="preserve">, </w:t>
      </w:r>
      <w:r w:rsidR="00E924CA" w:rsidRPr="00C07307">
        <w:rPr>
          <w:rFonts w:asciiTheme="minorHAnsi" w:hAnsiTheme="minorHAnsi" w:cstheme="minorHAnsi"/>
          <w:b/>
          <w:bCs/>
          <w:color w:val="auto"/>
        </w:rPr>
        <w:t>2020</w:t>
      </w:r>
    </w:p>
    <w:p w14:paraId="18FCAD3D" w14:textId="77777777" w:rsidR="007C1EDC" w:rsidRPr="00770CBC" w:rsidRDefault="007C1EDC" w:rsidP="007C1EDC">
      <w:pPr>
        <w:pStyle w:val="Body"/>
        <w:rPr>
          <w:rFonts w:asciiTheme="minorHAnsi" w:hAnsiTheme="minorHAnsi" w:cstheme="minorHAnsi"/>
          <w:color w:val="auto"/>
          <w:sz w:val="22"/>
          <w:szCs w:val="22"/>
        </w:rPr>
      </w:pPr>
    </w:p>
    <w:p w14:paraId="308EB6A2" w14:textId="0D3C75F6" w:rsidR="007C1EDC" w:rsidRPr="00770CBC" w:rsidRDefault="007C1EDC" w:rsidP="007C1EDC">
      <w:pPr>
        <w:pStyle w:val="Body"/>
        <w:rPr>
          <w:rFonts w:asciiTheme="minorHAnsi" w:hAnsiTheme="minorHAnsi" w:cstheme="minorHAnsi"/>
          <w:color w:val="auto"/>
          <w:sz w:val="22"/>
          <w:szCs w:val="22"/>
        </w:rPr>
      </w:pPr>
      <w:r w:rsidRPr="00770CBC">
        <w:rPr>
          <w:rFonts w:asciiTheme="minorHAnsi" w:hAnsiTheme="minorHAnsi" w:cstheme="minorHAnsi"/>
          <w:color w:val="auto"/>
          <w:sz w:val="22"/>
          <w:szCs w:val="22"/>
        </w:rPr>
        <w:t xml:space="preserve">In mid-March, the First Parish in Milton responded quickly to the COVID-19 </w:t>
      </w:r>
      <w:r w:rsidRPr="00770CBC">
        <w:rPr>
          <w:rFonts w:asciiTheme="minorHAnsi" w:hAnsiTheme="minorHAnsi" w:cstheme="minorHAnsi"/>
          <w:color w:val="auto"/>
          <w:sz w:val="22"/>
          <w:szCs w:val="22"/>
          <w:rtl/>
          <w:lang w:val="ar-SA"/>
        </w:rPr>
        <w:t>“</w:t>
      </w:r>
      <w:r w:rsidRPr="00770CBC">
        <w:rPr>
          <w:rFonts w:asciiTheme="minorHAnsi" w:hAnsiTheme="minorHAnsi" w:cstheme="minorHAnsi"/>
          <w:color w:val="auto"/>
          <w:sz w:val="22"/>
          <w:szCs w:val="22"/>
        </w:rPr>
        <w:t xml:space="preserve">shutdown” to insure the health and safety of church staff, members, friends, and guests. </w:t>
      </w:r>
      <w:r w:rsidR="00515671">
        <w:rPr>
          <w:rFonts w:asciiTheme="minorHAnsi" w:hAnsiTheme="minorHAnsi" w:cstheme="minorHAnsi"/>
          <w:color w:val="auto"/>
          <w:sz w:val="22"/>
          <w:szCs w:val="22"/>
        </w:rPr>
        <w:t>These policies and processes were established to ensure the health and safety of all staff, members, and visitors to the church. T</w:t>
      </w:r>
      <w:r w:rsidR="00433C9B" w:rsidRPr="00770CBC">
        <w:rPr>
          <w:rFonts w:asciiTheme="minorHAnsi" w:hAnsiTheme="minorHAnsi" w:cstheme="minorHAnsi"/>
          <w:color w:val="auto"/>
          <w:sz w:val="22"/>
          <w:szCs w:val="22"/>
        </w:rPr>
        <w:t xml:space="preserve">his document will be updated in response to changes from the </w:t>
      </w:r>
      <w:r w:rsidR="00515671">
        <w:rPr>
          <w:rFonts w:asciiTheme="minorHAnsi" w:hAnsiTheme="minorHAnsi" w:cstheme="minorHAnsi"/>
          <w:color w:val="auto"/>
          <w:sz w:val="22"/>
          <w:szCs w:val="22"/>
        </w:rPr>
        <w:t>Commonwealth of MA</w:t>
      </w:r>
      <w:r w:rsidR="00433C9B" w:rsidRPr="00770CBC">
        <w:rPr>
          <w:rFonts w:asciiTheme="minorHAnsi" w:hAnsiTheme="minorHAnsi" w:cstheme="minorHAnsi"/>
          <w:color w:val="auto"/>
          <w:sz w:val="22"/>
          <w:szCs w:val="22"/>
        </w:rPr>
        <w:t xml:space="preserve"> and as we develop new ways of engaging in church life and activities.  </w:t>
      </w:r>
      <w:r w:rsidR="00433C9B" w:rsidRPr="00515671">
        <w:rPr>
          <w:rFonts w:asciiTheme="minorHAnsi" w:hAnsiTheme="minorHAnsi" w:cstheme="minorHAnsi"/>
          <w:color w:val="auto"/>
          <w:sz w:val="22"/>
          <w:szCs w:val="22"/>
          <w:u w:val="single"/>
        </w:rPr>
        <w:t>Consult the weekly LINK and the First Parish website for details on dates, zoom links, etc.</w:t>
      </w:r>
      <w:r w:rsidR="00433C9B" w:rsidRPr="00770CBC">
        <w:rPr>
          <w:rFonts w:asciiTheme="minorHAnsi" w:hAnsiTheme="minorHAnsi" w:cstheme="minorHAnsi"/>
          <w:color w:val="auto"/>
          <w:sz w:val="22"/>
          <w:szCs w:val="22"/>
        </w:rPr>
        <w:t xml:space="preserve">  If you have questions or suggestions</w:t>
      </w:r>
      <w:r w:rsidR="00783199" w:rsidRPr="00770CBC">
        <w:rPr>
          <w:rFonts w:asciiTheme="minorHAnsi" w:hAnsiTheme="minorHAnsi" w:cstheme="minorHAnsi"/>
          <w:color w:val="auto"/>
          <w:sz w:val="22"/>
          <w:szCs w:val="22"/>
        </w:rPr>
        <w:t xml:space="preserve"> about First Parish COVID policies</w:t>
      </w:r>
      <w:r w:rsidR="00433C9B" w:rsidRPr="00770CBC">
        <w:rPr>
          <w:rFonts w:asciiTheme="minorHAnsi" w:hAnsiTheme="minorHAnsi" w:cstheme="minorHAnsi"/>
          <w:color w:val="auto"/>
          <w:sz w:val="22"/>
          <w:szCs w:val="22"/>
        </w:rPr>
        <w:t>, please contact Tracey Robinson, chair of the Phased ReOpening task group:  tdr02186</w:t>
      </w:r>
      <w:r w:rsidR="00C61838" w:rsidRPr="00770CBC">
        <w:rPr>
          <w:rFonts w:asciiTheme="minorHAnsi" w:hAnsiTheme="minorHAnsi" w:cstheme="minorHAnsi"/>
          <w:color w:val="auto"/>
          <w:sz w:val="22"/>
          <w:szCs w:val="22"/>
        </w:rPr>
        <w:t xml:space="preserve"> at gmail.com.</w:t>
      </w:r>
    </w:p>
    <w:p w14:paraId="6E01248A" w14:textId="754C2E7E" w:rsidR="007C1EDC" w:rsidRDefault="007C1EDC" w:rsidP="007C1EDC">
      <w:pPr>
        <w:pStyle w:val="Body"/>
        <w:rPr>
          <w:rFonts w:asciiTheme="minorHAnsi" w:hAnsiTheme="minorHAnsi" w:cstheme="minorHAnsi"/>
          <w:color w:val="auto"/>
          <w:sz w:val="22"/>
          <w:szCs w:val="22"/>
        </w:rPr>
      </w:pPr>
    </w:p>
    <w:p w14:paraId="06A09BA7" w14:textId="3AB806B5" w:rsidR="00C07307" w:rsidRDefault="00C07307" w:rsidP="007C1EDC">
      <w:pPr>
        <w:pStyle w:val="Body"/>
        <w:rPr>
          <w:rFonts w:asciiTheme="minorHAnsi" w:hAnsiTheme="minorHAnsi" w:cstheme="minorHAnsi"/>
          <w:b/>
          <w:bCs/>
          <w:i/>
          <w:iCs/>
          <w:color w:val="auto"/>
          <w:sz w:val="22"/>
          <w:szCs w:val="22"/>
          <w:u w:val="single"/>
        </w:rPr>
      </w:pPr>
      <w:r>
        <w:rPr>
          <w:rFonts w:asciiTheme="minorHAnsi" w:hAnsiTheme="minorHAnsi" w:cstheme="minorHAnsi"/>
          <w:b/>
          <w:bCs/>
          <w:i/>
          <w:iCs/>
          <w:color w:val="auto"/>
          <w:sz w:val="22"/>
          <w:szCs w:val="22"/>
          <w:u w:val="single"/>
        </w:rPr>
        <w:t>General policies and practices</w:t>
      </w:r>
    </w:p>
    <w:p w14:paraId="40E63262" w14:textId="77777777" w:rsidR="00C07307" w:rsidRPr="00C07307" w:rsidRDefault="00C07307" w:rsidP="007C1EDC">
      <w:pPr>
        <w:pStyle w:val="Body"/>
        <w:rPr>
          <w:rFonts w:asciiTheme="minorHAnsi" w:hAnsiTheme="minorHAnsi" w:cstheme="minorHAnsi"/>
          <w:b/>
          <w:bCs/>
          <w:i/>
          <w:iCs/>
          <w:color w:val="auto"/>
          <w:sz w:val="22"/>
          <w:szCs w:val="22"/>
          <w:u w:val="single"/>
        </w:rPr>
      </w:pPr>
    </w:p>
    <w:p w14:paraId="3CE3AB1C" w14:textId="6D98F165" w:rsidR="007C1EDC" w:rsidRPr="00515671" w:rsidRDefault="007C1EDC" w:rsidP="00515671">
      <w:pPr>
        <w:pStyle w:val="Body"/>
        <w:numPr>
          <w:ilvl w:val="0"/>
          <w:numId w:val="2"/>
        </w:numPr>
        <w:rPr>
          <w:rFonts w:asciiTheme="minorHAnsi" w:hAnsiTheme="minorHAnsi" w:cstheme="minorHAnsi"/>
          <w:color w:val="auto"/>
          <w:sz w:val="22"/>
          <w:szCs w:val="22"/>
        </w:rPr>
      </w:pPr>
      <w:r w:rsidRPr="00770CBC">
        <w:rPr>
          <w:rFonts w:asciiTheme="minorHAnsi" w:hAnsiTheme="minorHAnsi" w:cstheme="minorHAnsi"/>
          <w:color w:val="auto"/>
          <w:sz w:val="22"/>
          <w:szCs w:val="22"/>
        </w:rPr>
        <w:t xml:space="preserve">Worship. Sunday worship moved to online streaming </w:t>
      </w:r>
      <w:r w:rsidR="00783199" w:rsidRPr="00770CBC">
        <w:rPr>
          <w:rFonts w:asciiTheme="minorHAnsi" w:hAnsiTheme="minorHAnsi" w:cstheme="minorHAnsi"/>
          <w:color w:val="auto"/>
          <w:sz w:val="22"/>
          <w:szCs w:val="22"/>
        </w:rPr>
        <w:t>in March 2020</w:t>
      </w:r>
      <w:r w:rsidRPr="00770CBC">
        <w:rPr>
          <w:rFonts w:asciiTheme="minorHAnsi" w:hAnsiTheme="minorHAnsi" w:cstheme="minorHAnsi"/>
          <w:color w:val="auto"/>
          <w:sz w:val="22"/>
          <w:szCs w:val="22"/>
        </w:rPr>
        <w:t xml:space="preserve">. </w:t>
      </w:r>
      <w:r w:rsidR="00515671">
        <w:rPr>
          <w:rFonts w:asciiTheme="minorHAnsi" w:hAnsiTheme="minorHAnsi" w:cstheme="minorHAnsi"/>
          <w:color w:val="auto"/>
          <w:sz w:val="22"/>
          <w:szCs w:val="22"/>
        </w:rPr>
        <w:t>Online virtual</w:t>
      </w:r>
      <w:r w:rsidR="00515671" w:rsidRPr="00770CBC">
        <w:rPr>
          <w:rFonts w:asciiTheme="minorHAnsi" w:hAnsiTheme="minorHAnsi" w:cstheme="minorHAnsi"/>
          <w:color w:val="auto"/>
          <w:sz w:val="22"/>
          <w:szCs w:val="22"/>
        </w:rPr>
        <w:t xml:space="preserve"> worship will continue into the 2020-2021 year until gathering in the Meeting House is safe for </w:t>
      </w:r>
      <w:r w:rsidR="00515671">
        <w:rPr>
          <w:rFonts w:asciiTheme="minorHAnsi" w:hAnsiTheme="minorHAnsi" w:cstheme="minorHAnsi"/>
          <w:color w:val="auto"/>
          <w:sz w:val="22"/>
          <w:szCs w:val="22"/>
        </w:rPr>
        <w:t xml:space="preserve">all </w:t>
      </w:r>
      <w:r w:rsidR="00515671" w:rsidRPr="00770CBC">
        <w:rPr>
          <w:rFonts w:asciiTheme="minorHAnsi" w:hAnsiTheme="minorHAnsi" w:cstheme="minorHAnsi"/>
          <w:color w:val="auto"/>
          <w:sz w:val="22"/>
          <w:szCs w:val="22"/>
        </w:rPr>
        <w:t xml:space="preserve">participants. </w:t>
      </w:r>
      <w:r w:rsidR="00783199" w:rsidRPr="00515671">
        <w:rPr>
          <w:rFonts w:asciiTheme="minorHAnsi" w:hAnsiTheme="minorHAnsi" w:cstheme="minorHAnsi"/>
          <w:color w:val="auto"/>
          <w:sz w:val="22"/>
          <w:szCs w:val="22"/>
        </w:rPr>
        <w:t xml:space="preserve">A link to online </w:t>
      </w:r>
      <w:r w:rsidR="00515671">
        <w:rPr>
          <w:rFonts w:asciiTheme="minorHAnsi" w:hAnsiTheme="minorHAnsi" w:cstheme="minorHAnsi"/>
          <w:color w:val="auto"/>
          <w:sz w:val="22"/>
          <w:szCs w:val="22"/>
        </w:rPr>
        <w:t>worship</w:t>
      </w:r>
      <w:r w:rsidR="00783199" w:rsidRPr="00515671">
        <w:rPr>
          <w:rFonts w:asciiTheme="minorHAnsi" w:hAnsiTheme="minorHAnsi" w:cstheme="minorHAnsi"/>
          <w:color w:val="auto"/>
          <w:sz w:val="22"/>
          <w:szCs w:val="22"/>
        </w:rPr>
        <w:t xml:space="preserve"> is sent to the community ever</w:t>
      </w:r>
      <w:r w:rsidR="00515671">
        <w:rPr>
          <w:rFonts w:asciiTheme="minorHAnsi" w:hAnsiTheme="minorHAnsi" w:cstheme="minorHAnsi"/>
          <w:color w:val="auto"/>
          <w:sz w:val="22"/>
          <w:szCs w:val="22"/>
        </w:rPr>
        <w:t>y</w:t>
      </w:r>
      <w:r w:rsidR="00783199" w:rsidRPr="00515671">
        <w:rPr>
          <w:rFonts w:asciiTheme="minorHAnsi" w:hAnsiTheme="minorHAnsi" w:cstheme="minorHAnsi"/>
          <w:color w:val="auto"/>
          <w:sz w:val="22"/>
          <w:szCs w:val="22"/>
        </w:rPr>
        <w:t xml:space="preserve"> week on Friday.  </w:t>
      </w:r>
      <w:r w:rsidR="00515671">
        <w:rPr>
          <w:rFonts w:asciiTheme="minorHAnsi" w:hAnsiTheme="minorHAnsi" w:cstheme="minorHAnsi"/>
          <w:color w:val="auto"/>
          <w:sz w:val="22"/>
          <w:szCs w:val="22"/>
        </w:rPr>
        <w:t xml:space="preserve">Typically there is a </w:t>
      </w:r>
      <w:r w:rsidRPr="00515671">
        <w:rPr>
          <w:rFonts w:asciiTheme="minorHAnsi" w:hAnsiTheme="minorHAnsi" w:cstheme="minorHAnsi"/>
          <w:color w:val="auto"/>
          <w:sz w:val="22"/>
          <w:szCs w:val="22"/>
        </w:rPr>
        <w:t>limit</w:t>
      </w:r>
      <w:r w:rsidR="00515671">
        <w:rPr>
          <w:rFonts w:asciiTheme="minorHAnsi" w:hAnsiTheme="minorHAnsi" w:cstheme="minorHAnsi"/>
          <w:color w:val="auto"/>
          <w:sz w:val="22"/>
          <w:szCs w:val="22"/>
        </w:rPr>
        <w:t xml:space="preserve"> to the</w:t>
      </w:r>
      <w:r w:rsidRPr="00515671">
        <w:rPr>
          <w:rFonts w:asciiTheme="minorHAnsi" w:hAnsiTheme="minorHAnsi" w:cstheme="minorHAnsi"/>
          <w:color w:val="auto"/>
          <w:sz w:val="22"/>
          <w:szCs w:val="22"/>
        </w:rPr>
        <w:t xml:space="preserve"> number of people present in the meeting house in order to </w:t>
      </w:r>
      <w:r w:rsidRPr="00515671">
        <w:rPr>
          <w:rFonts w:asciiTheme="minorHAnsi" w:hAnsiTheme="minorHAnsi" w:cstheme="minorHAnsi"/>
          <w:color w:val="auto"/>
          <w:sz w:val="22"/>
          <w:szCs w:val="22"/>
          <w:rtl/>
          <w:lang w:val="ar-SA"/>
        </w:rPr>
        <w:t>“</w:t>
      </w:r>
      <w:r w:rsidRPr="00515671">
        <w:rPr>
          <w:rFonts w:asciiTheme="minorHAnsi" w:hAnsiTheme="minorHAnsi" w:cstheme="minorHAnsi"/>
          <w:color w:val="auto"/>
          <w:sz w:val="22"/>
          <w:szCs w:val="22"/>
        </w:rPr>
        <w:t>produce” the weekly service, including: the minister</w:t>
      </w:r>
      <w:r w:rsidR="00515671">
        <w:rPr>
          <w:rFonts w:asciiTheme="minorHAnsi" w:hAnsiTheme="minorHAnsi" w:cstheme="minorHAnsi"/>
          <w:color w:val="auto"/>
          <w:sz w:val="22"/>
          <w:szCs w:val="22"/>
        </w:rPr>
        <w:t xml:space="preserve"> or worship facilitator</w:t>
      </w:r>
      <w:r w:rsidRPr="00515671">
        <w:rPr>
          <w:rFonts w:asciiTheme="minorHAnsi" w:hAnsiTheme="minorHAnsi" w:cstheme="minorHAnsi"/>
          <w:color w:val="auto"/>
          <w:sz w:val="22"/>
          <w:szCs w:val="22"/>
        </w:rPr>
        <w:t>, 1–2 musicians, and 1 technical production assistant. Everyone onsite will follow social distancing precautions, including:</w:t>
      </w:r>
    </w:p>
    <w:p w14:paraId="05281715" w14:textId="0F1BEAFB" w:rsidR="007C1EDC" w:rsidRPr="00770CBC" w:rsidRDefault="007C1EDC" w:rsidP="007C1EDC">
      <w:pPr>
        <w:pStyle w:val="Body"/>
        <w:numPr>
          <w:ilvl w:val="1"/>
          <w:numId w:val="4"/>
        </w:numPr>
        <w:rPr>
          <w:rFonts w:asciiTheme="minorHAnsi" w:hAnsiTheme="minorHAnsi" w:cstheme="minorHAnsi"/>
          <w:color w:val="auto"/>
          <w:sz w:val="22"/>
          <w:szCs w:val="22"/>
        </w:rPr>
      </w:pPr>
      <w:r w:rsidRPr="00770CBC">
        <w:rPr>
          <w:rFonts w:asciiTheme="minorHAnsi" w:hAnsiTheme="minorHAnsi" w:cstheme="minorHAnsi"/>
          <w:color w:val="auto"/>
          <w:sz w:val="22"/>
          <w:szCs w:val="22"/>
        </w:rPr>
        <w:t xml:space="preserve">wearing masks </w:t>
      </w:r>
    </w:p>
    <w:p w14:paraId="6E0A4629" w14:textId="08A02975" w:rsidR="007C1EDC" w:rsidRPr="00770CBC" w:rsidRDefault="007C1EDC" w:rsidP="007C1EDC">
      <w:pPr>
        <w:pStyle w:val="Body"/>
        <w:numPr>
          <w:ilvl w:val="1"/>
          <w:numId w:val="4"/>
        </w:numPr>
        <w:rPr>
          <w:rFonts w:asciiTheme="minorHAnsi" w:hAnsiTheme="minorHAnsi" w:cstheme="minorHAnsi"/>
          <w:color w:val="auto"/>
          <w:sz w:val="22"/>
          <w:szCs w:val="22"/>
        </w:rPr>
      </w:pPr>
      <w:r w:rsidRPr="00770CBC">
        <w:rPr>
          <w:rFonts w:asciiTheme="minorHAnsi" w:hAnsiTheme="minorHAnsi" w:cstheme="minorHAnsi"/>
          <w:color w:val="auto"/>
          <w:sz w:val="22"/>
          <w:szCs w:val="22"/>
        </w:rPr>
        <w:t>insuring a 6-</w:t>
      </w:r>
      <w:r w:rsidR="00A06CF6">
        <w:rPr>
          <w:rFonts w:asciiTheme="minorHAnsi" w:hAnsiTheme="minorHAnsi" w:cstheme="minorHAnsi"/>
          <w:color w:val="auto"/>
          <w:sz w:val="22"/>
          <w:szCs w:val="22"/>
        </w:rPr>
        <w:t xml:space="preserve">10 </w:t>
      </w:r>
      <w:r w:rsidRPr="00770CBC">
        <w:rPr>
          <w:rFonts w:asciiTheme="minorHAnsi" w:hAnsiTheme="minorHAnsi" w:cstheme="minorHAnsi"/>
          <w:color w:val="auto"/>
          <w:sz w:val="22"/>
          <w:szCs w:val="22"/>
        </w:rPr>
        <w:t xml:space="preserve">foot distance from others in the room at all times </w:t>
      </w:r>
    </w:p>
    <w:p w14:paraId="1B328251" w14:textId="01F73AB6" w:rsidR="007C1EDC" w:rsidRDefault="007C1EDC" w:rsidP="007C1EDC">
      <w:pPr>
        <w:pStyle w:val="Body"/>
        <w:numPr>
          <w:ilvl w:val="1"/>
          <w:numId w:val="4"/>
        </w:numPr>
        <w:rPr>
          <w:rFonts w:asciiTheme="minorHAnsi" w:hAnsiTheme="minorHAnsi" w:cstheme="minorHAnsi"/>
          <w:color w:val="auto"/>
          <w:sz w:val="22"/>
          <w:szCs w:val="22"/>
        </w:rPr>
      </w:pPr>
      <w:r w:rsidRPr="00770CBC">
        <w:rPr>
          <w:rFonts w:asciiTheme="minorHAnsi" w:hAnsiTheme="minorHAnsi" w:cstheme="minorHAnsi"/>
          <w:color w:val="auto"/>
          <w:sz w:val="22"/>
          <w:szCs w:val="22"/>
        </w:rPr>
        <w:t xml:space="preserve">when on camera, mask can be removed with proper distancing </w:t>
      </w:r>
    </w:p>
    <w:p w14:paraId="65E3480B" w14:textId="77777777" w:rsidR="00515671" w:rsidRPr="00770CBC" w:rsidRDefault="00515671" w:rsidP="00515671">
      <w:pPr>
        <w:pStyle w:val="Body"/>
        <w:ind w:left="1440"/>
        <w:rPr>
          <w:rFonts w:asciiTheme="minorHAnsi" w:hAnsiTheme="minorHAnsi" w:cstheme="minorHAnsi"/>
          <w:color w:val="auto"/>
          <w:sz w:val="22"/>
          <w:szCs w:val="22"/>
        </w:rPr>
      </w:pPr>
    </w:p>
    <w:p w14:paraId="00B08DB5" w14:textId="77777777" w:rsidR="00A06CF6" w:rsidRDefault="00783199" w:rsidP="00A06CF6">
      <w:pPr>
        <w:pStyle w:val="Body"/>
        <w:ind w:left="720"/>
        <w:rPr>
          <w:rFonts w:asciiTheme="minorHAnsi" w:hAnsiTheme="minorHAnsi" w:cstheme="minorHAnsi"/>
          <w:color w:val="auto"/>
          <w:sz w:val="22"/>
          <w:szCs w:val="22"/>
        </w:rPr>
      </w:pPr>
      <w:r w:rsidRPr="00770CBC">
        <w:rPr>
          <w:rFonts w:asciiTheme="minorHAnsi" w:hAnsiTheme="minorHAnsi" w:cstheme="minorHAnsi"/>
          <w:color w:val="auto"/>
          <w:sz w:val="22"/>
          <w:szCs w:val="22"/>
        </w:rPr>
        <w:t>The weekly offering</w:t>
      </w:r>
      <w:r w:rsidR="007C1EDC" w:rsidRPr="00770CBC">
        <w:rPr>
          <w:rFonts w:asciiTheme="minorHAnsi" w:hAnsiTheme="minorHAnsi" w:cstheme="minorHAnsi"/>
          <w:color w:val="auto"/>
          <w:sz w:val="22"/>
          <w:szCs w:val="22"/>
        </w:rPr>
        <w:t xml:space="preserve"> is </w:t>
      </w:r>
      <w:r w:rsidRPr="00770CBC">
        <w:rPr>
          <w:rFonts w:asciiTheme="minorHAnsi" w:hAnsiTheme="minorHAnsi" w:cstheme="minorHAnsi"/>
          <w:color w:val="auto"/>
          <w:sz w:val="22"/>
          <w:szCs w:val="22"/>
        </w:rPr>
        <w:t>collected</w:t>
      </w:r>
      <w:r w:rsidR="007C1EDC" w:rsidRPr="00770CBC">
        <w:rPr>
          <w:rFonts w:asciiTheme="minorHAnsi" w:hAnsiTheme="minorHAnsi" w:cstheme="minorHAnsi"/>
          <w:color w:val="auto"/>
          <w:sz w:val="22"/>
          <w:szCs w:val="22"/>
        </w:rPr>
        <w:t xml:space="preserve"> via a secure online process</w:t>
      </w:r>
      <w:r w:rsidR="00515671">
        <w:rPr>
          <w:rFonts w:asciiTheme="minorHAnsi" w:hAnsiTheme="minorHAnsi" w:cstheme="minorHAnsi"/>
          <w:color w:val="auto"/>
          <w:sz w:val="22"/>
          <w:szCs w:val="22"/>
        </w:rPr>
        <w:t xml:space="preserve">.  </w:t>
      </w:r>
    </w:p>
    <w:p w14:paraId="2C031266" w14:textId="06CF46B8" w:rsidR="007C1EDC" w:rsidRPr="00770CBC" w:rsidRDefault="007C1EDC" w:rsidP="00A06CF6">
      <w:pPr>
        <w:pStyle w:val="Body"/>
        <w:numPr>
          <w:ilvl w:val="0"/>
          <w:numId w:val="2"/>
        </w:numPr>
        <w:rPr>
          <w:rFonts w:asciiTheme="minorHAnsi" w:hAnsiTheme="minorHAnsi" w:cstheme="minorHAnsi"/>
          <w:color w:val="auto"/>
          <w:sz w:val="22"/>
          <w:szCs w:val="22"/>
        </w:rPr>
      </w:pPr>
      <w:r w:rsidRPr="00770CBC">
        <w:rPr>
          <w:rFonts w:asciiTheme="minorHAnsi" w:hAnsiTheme="minorHAnsi" w:cstheme="minorHAnsi"/>
          <w:color w:val="auto"/>
          <w:sz w:val="22"/>
          <w:szCs w:val="22"/>
        </w:rPr>
        <w:t>Religious Exploration. A story for all ages is part of online worship</w:t>
      </w:r>
      <w:r w:rsidR="00433C9B" w:rsidRPr="00770CBC">
        <w:rPr>
          <w:rFonts w:asciiTheme="minorHAnsi" w:hAnsiTheme="minorHAnsi" w:cstheme="minorHAnsi"/>
          <w:color w:val="auto"/>
          <w:sz w:val="22"/>
          <w:szCs w:val="22"/>
        </w:rPr>
        <w:t>.</w:t>
      </w:r>
      <w:r w:rsidRPr="00770CBC">
        <w:rPr>
          <w:rFonts w:asciiTheme="minorHAnsi" w:hAnsiTheme="minorHAnsi" w:cstheme="minorHAnsi"/>
          <w:color w:val="auto"/>
          <w:sz w:val="22"/>
          <w:szCs w:val="22"/>
        </w:rPr>
        <w:t xml:space="preserve"> </w:t>
      </w:r>
      <w:r w:rsidR="006215B5" w:rsidRPr="00770CBC">
        <w:rPr>
          <w:rFonts w:asciiTheme="minorHAnsi" w:hAnsiTheme="minorHAnsi" w:cstheme="minorHAnsi"/>
          <w:color w:val="auto"/>
          <w:sz w:val="22"/>
          <w:szCs w:val="22"/>
        </w:rPr>
        <w:t>In</w:t>
      </w:r>
      <w:r w:rsidR="00A06CF6">
        <w:rPr>
          <w:rFonts w:asciiTheme="minorHAnsi" w:hAnsiTheme="minorHAnsi" w:cstheme="minorHAnsi"/>
          <w:color w:val="auto"/>
          <w:sz w:val="22"/>
          <w:szCs w:val="22"/>
        </w:rPr>
        <w:t>-</w:t>
      </w:r>
      <w:r w:rsidR="006215B5" w:rsidRPr="00770CBC">
        <w:rPr>
          <w:rFonts w:asciiTheme="minorHAnsi" w:hAnsiTheme="minorHAnsi" w:cstheme="minorHAnsi"/>
          <w:color w:val="auto"/>
          <w:sz w:val="22"/>
          <w:szCs w:val="22"/>
        </w:rPr>
        <w:t xml:space="preserve">person RE programming is on hold until further notice. </w:t>
      </w:r>
      <w:r w:rsidR="00783199" w:rsidRPr="00770CBC">
        <w:rPr>
          <w:rFonts w:asciiTheme="minorHAnsi" w:hAnsiTheme="minorHAnsi" w:cstheme="minorHAnsi"/>
          <w:color w:val="auto"/>
          <w:sz w:val="22"/>
          <w:szCs w:val="22"/>
        </w:rPr>
        <w:t xml:space="preserve"> </w:t>
      </w:r>
      <w:r w:rsidR="00A06CF6">
        <w:rPr>
          <w:rFonts w:asciiTheme="minorHAnsi" w:hAnsiTheme="minorHAnsi" w:cstheme="minorHAnsi"/>
          <w:color w:val="auto"/>
          <w:sz w:val="22"/>
          <w:szCs w:val="22"/>
        </w:rPr>
        <w:t xml:space="preserve">Laurel is developing “at home” RE ideas/kits for families with children. Special projects for middle and high school youth are also under development. </w:t>
      </w:r>
      <w:r w:rsidR="00783199" w:rsidRPr="00770CBC">
        <w:rPr>
          <w:rFonts w:asciiTheme="minorHAnsi" w:hAnsiTheme="minorHAnsi" w:cstheme="minorHAnsi"/>
          <w:color w:val="auto"/>
          <w:sz w:val="22"/>
          <w:szCs w:val="22"/>
        </w:rPr>
        <w:t>Consult the weekly LINK to find out about RE programming developments.  I</w:t>
      </w:r>
      <w:r w:rsidR="00A06CF6">
        <w:rPr>
          <w:rFonts w:asciiTheme="minorHAnsi" w:hAnsiTheme="minorHAnsi" w:cstheme="minorHAnsi"/>
          <w:color w:val="auto"/>
          <w:sz w:val="22"/>
          <w:szCs w:val="22"/>
        </w:rPr>
        <w:t>f</w:t>
      </w:r>
      <w:r w:rsidR="00783199" w:rsidRPr="00770CBC">
        <w:rPr>
          <w:rFonts w:asciiTheme="minorHAnsi" w:hAnsiTheme="minorHAnsi" w:cstheme="minorHAnsi"/>
          <w:color w:val="auto"/>
          <w:sz w:val="22"/>
          <w:szCs w:val="22"/>
        </w:rPr>
        <w:t xml:space="preserve"> you have ideas for Religious Exploration or Youth activities, contact Laurel Whitehouse.  </w:t>
      </w:r>
    </w:p>
    <w:p w14:paraId="189A1594" w14:textId="29211F77" w:rsidR="007C1EDC" w:rsidRPr="00770CBC" w:rsidRDefault="007C1EDC" w:rsidP="006215B5">
      <w:pPr>
        <w:pStyle w:val="Body"/>
        <w:numPr>
          <w:ilvl w:val="0"/>
          <w:numId w:val="2"/>
        </w:numPr>
        <w:rPr>
          <w:rFonts w:asciiTheme="minorHAnsi" w:hAnsiTheme="minorHAnsi" w:cstheme="minorHAnsi"/>
          <w:color w:val="auto"/>
          <w:sz w:val="22"/>
          <w:szCs w:val="22"/>
        </w:rPr>
      </w:pPr>
      <w:r w:rsidRPr="00770CBC">
        <w:rPr>
          <w:rFonts w:asciiTheme="minorHAnsi" w:hAnsiTheme="minorHAnsi" w:cstheme="minorHAnsi"/>
          <w:color w:val="auto"/>
          <w:sz w:val="22"/>
          <w:szCs w:val="22"/>
        </w:rPr>
        <w:t xml:space="preserve">Meditation meetings happen online twice a week: Sunday mornings and Thursday evenings. </w:t>
      </w:r>
    </w:p>
    <w:p w14:paraId="6A3A7F2B" w14:textId="77777777" w:rsidR="007C1EDC" w:rsidRPr="00770CBC" w:rsidRDefault="007C1EDC" w:rsidP="007C1EDC">
      <w:pPr>
        <w:pStyle w:val="Body"/>
        <w:numPr>
          <w:ilvl w:val="0"/>
          <w:numId w:val="2"/>
        </w:numPr>
        <w:rPr>
          <w:rFonts w:asciiTheme="minorHAnsi" w:hAnsiTheme="minorHAnsi" w:cstheme="minorHAnsi"/>
          <w:color w:val="auto"/>
          <w:sz w:val="22"/>
          <w:szCs w:val="22"/>
        </w:rPr>
      </w:pPr>
      <w:r w:rsidRPr="00770CBC">
        <w:rPr>
          <w:rFonts w:asciiTheme="minorHAnsi" w:hAnsiTheme="minorHAnsi" w:cstheme="minorHAnsi"/>
          <w:color w:val="auto"/>
          <w:sz w:val="22"/>
          <w:szCs w:val="22"/>
        </w:rPr>
        <w:t xml:space="preserve">Church staff. The minister and staff assistant continue to work at the church in separate offices. The church administrator works from home with occasional visits to the office if needed. Other church staff may work in the building as needed. Staff meetings are conducted online. Social distancing precautions are followed by all staff at all times to insure health and safety. </w:t>
      </w:r>
    </w:p>
    <w:p w14:paraId="0B7D1731" w14:textId="08C761A5" w:rsidR="007C1EDC" w:rsidRPr="00770CBC" w:rsidRDefault="007C1EDC" w:rsidP="00E924CA">
      <w:pPr>
        <w:pStyle w:val="Body"/>
        <w:numPr>
          <w:ilvl w:val="0"/>
          <w:numId w:val="2"/>
        </w:numPr>
        <w:rPr>
          <w:rFonts w:asciiTheme="minorHAnsi" w:hAnsiTheme="minorHAnsi" w:cstheme="minorHAnsi"/>
          <w:color w:val="auto"/>
          <w:sz w:val="22"/>
          <w:szCs w:val="22"/>
        </w:rPr>
      </w:pPr>
      <w:r w:rsidRPr="00770CBC">
        <w:rPr>
          <w:rFonts w:asciiTheme="minorHAnsi" w:hAnsiTheme="minorHAnsi" w:cstheme="minorHAnsi"/>
          <w:color w:val="auto"/>
          <w:sz w:val="22"/>
          <w:szCs w:val="22"/>
        </w:rPr>
        <w:t xml:space="preserve">Church meetings. </w:t>
      </w:r>
      <w:r w:rsidR="006215B5" w:rsidRPr="00770CBC">
        <w:rPr>
          <w:rFonts w:asciiTheme="minorHAnsi" w:hAnsiTheme="minorHAnsi" w:cstheme="minorHAnsi"/>
          <w:color w:val="auto"/>
          <w:sz w:val="22"/>
          <w:szCs w:val="22"/>
        </w:rPr>
        <w:t>Most</w:t>
      </w:r>
      <w:r w:rsidRPr="00770CBC">
        <w:rPr>
          <w:rFonts w:asciiTheme="minorHAnsi" w:hAnsiTheme="minorHAnsi" w:cstheme="minorHAnsi"/>
          <w:color w:val="auto"/>
          <w:sz w:val="22"/>
          <w:szCs w:val="22"/>
        </w:rPr>
        <w:t xml:space="preserve"> church meetings (committees, small groups, etc.) have moved online.  </w:t>
      </w:r>
      <w:r w:rsidR="00E924CA" w:rsidRPr="00770CBC">
        <w:rPr>
          <w:rFonts w:asciiTheme="minorHAnsi" w:hAnsiTheme="minorHAnsi" w:cstheme="minorHAnsi"/>
          <w:color w:val="auto"/>
          <w:sz w:val="22"/>
          <w:szCs w:val="22"/>
        </w:rPr>
        <w:t xml:space="preserve">See </w:t>
      </w:r>
      <w:r w:rsidR="00783199" w:rsidRPr="00770CBC">
        <w:rPr>
          <w:rFonts w:asciiTheme="minorHAnsi" w:hAnsiTheme="minorHAnsi" w:cstheme="minorHAnsi"/>
          <w:color w:val="auto"/>
          <w:sz w:val="22"/>
          <w:szCs w:val="22"/>
        </w:rPr>
        <w:t xml:space="preserve">attached </w:t>
      </w:r>
      <w:r w:rsidR="00E924CA" w:rsidRPr="00770CBC">
        <w:rPr>
          <w:rFonts w:asciiTheme="minorHAnsi" w:hAnsiTheme="minorHAnsi" w:cstheme="minorHAnsi"/>
          <w:color w:val="auto"/>
          <w:sz w:val="22"/>
          <w:szCs w:val="22"/>
        </w:rPr>
        <w:t xml:space="preserve">policy on “small group meetings” for guidelines for in-person meetings – based on state guidelines and restrictions.  </w:t>
      </w:r>
    </w:p>
    <w:p w14:paraId="58EF593D" w14:textId="131D6E3D" w:rsidR="007C1EDC" w:rsidRDefault="007C1EDC" w:rsidP="007C1EDC">
      <w:pPr>
        <w:pStyle w:val="Body"/>
        <w:numPr>
          <w:ilvl w:val="0"/>
          <w:numId w:val="2"/>
        </w:numPr>
        <w:rPr>
          <w:rFonts w:asciiTheme="minorHAnsi" w:hAnsiTheme="minorHAnsi" w:cstheme="minorHAnsi"/>
          <w:color w:val="auto"/>
          <w:sz w:val="22"/>
          <w:szCs w:val="22"/>
        </w:rPr>
      </w:pPr>
      <w:r w:rsidRPr="00770CBC">
        <w:rPr>
          <w:rFonts w:asciiTheme="minorHAnsi" w:hAnsiTheme="minorHAnsi" w:cstheme="minorHAnsi"/>
          <w:color w:val="auto"/>
          <w:sz w:val="22"/>
          <w:szCs w:val="22"/>
        </w:rPr>
        <w:t xml:space="preserve">Rentals. </w:t>
      </w:r>
      <w:r w:rsidR="00E924CA" w:rsidRPr="00770CBC">
        <w:rPr>
          <w:rFonts w:asciiTheme="minorHAnsi" w:hAnsiTheme="minorHAnsi" w:cstheme="minorHAnsi"/>
          <w:color w:val="auto"/>
          <w:sz w:val="22"/>
          <w:szCs w:val="22"/>
        </w:rPr>
        <w:t xml:space="preserve">Most church rentals have been suspended until further notice.  Some rentals may be permitted based on nature of the request and current state of COVID restrictions.  See </w:t>
      </w:r>
      <w:r w:rsidR="00783199" w:rsidRPr="00770CBC">
        <w:rPr>
          <w:rFonts w:asciiTheme="minorHAnsi" w:hAnsiTheme="minorHAnsi" w:cstheme="minorHAnsi"/>
          <w:color w:val="auto"/>
          <w:sz w:val="22"/>
          <w:szCs w:val="22"/>
        </w:rPr>
        <w:t xml:space="preserve">attached </w:t>
      </w:r>
      <w:r w:rsidR="00E924CA" w:rsidRPr="00770CBC">
        <w:rPr>
          <w:rFonts w:asciiTheme="minorHAnsi" w:hAnsiTheme="minorHAnsi" w:cstheme="minorHAnsi"/>
          <w:color w:val="auto"/>
          <w:sz w:val="22"/>
          <w:szCs w:val="22"/>
        </w:rPr>
        <w:t xml:space="preserve">policy for </w:t>
      </w:r>
      <w:r w:rsidR="00783199" w:rsidRPr="00770CBC">
        <w:rPr>
          <w:rFonts w:asciiTheme="minorHAnsi" w:hAnsiTheme="minorHAnsi" w:cstheme="minorHAnsi"/>
          <w:color w:val="auto"/>
          <w:sz w:val="22"/>
          <w:szCs w:val="22"/>
        </w:rPr>
        <w:t>rental</w:t>
      </w:r>
      <w:r w:rsidR="00E924CA" w:rsidRPr="00770CBC">
        <w:rPr>
          <w:rFonts w:asciiTheme="minorHAnsi" w:hAnsiTheme="minorHAnsi" w:cstheme="minorHAnsi"/>
          <w:color w:val="auto"/>
          <w:sz w:val="22"/>
          <w:szCs w:val="22"/>
        </w:rPr>
        <w:t xml:space="preserve"> policies.  </w:t>
      </w:r>
    </w:p>
    <w:p w14:paraId="6BB36E16" w14:textId="61D7EB94" w:rsidR="00B80AE5" w:rsidRPr="00B372C8" w:rsidRDefault="00770CBC" w:rsidP="00B372C8">
      <w:pPr>
        <w:pStyle w:val="ListParagraph"/>
        <w:numPr>
          <w:ilvl w:val="0"/>
          <w:numId w:val="2"/>
        </w:numPr>
        <w:rPr>
          <w:rFonts w:cstheme="minorHAnsi"/>
          <w:sz w:val="22"/>
          <w:szCs w:val="22"/>
        </w:rPr>
      </w:pPr>
      <w:r w:rsidRPr="00B372C8">
        <w:rPr>
          <w:rFonts w:cstheme="minorHAnsi"/>
          <w:sz w:val="22"/>
          <w:szCs w:val="22"/>
        </w:rPr>
        <w:t xml:space="preserve">Church check-ins for all visiting members and guests.  The office </w:t>
      </w:r>
      <w:r w:rsidR="00B80AE5" w:rsidRPr="00B372C8">
        <w:rPr>
          <w:rFonts w:cstheme="minorHAnsi"/>
          <w:sz w:val="22"/>
          <w:szCs w:val="22"/>
        </w:rPr>
        <w:t>has</w:t>
      </w:r>
      <w:r w:rsidRPr="00B372C8">
        <w:rPr>
          <w:rFonts w:cstheme="minorHAnsi"/>
          <w:sz w:val="22"/>
          <w:szCs w:val="22"/>
        </w:rPr>
        <w:t xml:space="preserve"> establish</w:t>
      </w:r>
      <w:r w:rsidR="00B80AE5" w:rsidRPr="00B372C8">
        <w:rPr>
          <w:rFonts w:cstheme="minorHAnsi"/>
          <w:sz w:val="22"/>
          <w:szCs w:val="22"/>
        </w:rPr>
        <w:t>ed</w:t>
      </w:r>
      <w:r w:rsidRPr="00B372C8">
        <w:rPr>
          <w:rFonts w:cstheme="minorHAnsi"/>
          <w:sz w:val="22"/>
          <w:szCs w:val="22"/>
        </w:rPr>
        <w:t xml:space="preserve"> a process for </w:t>
      </w:r>
      <w:r w:rsidR="00B80AE5" w:rsidRPr="00B372C8">
        <w:rPr>
          <w:rFonts w:cstheme="minorHAnsi"/>
          <w:sz w:val="22"/>
          <w:szCs w:val="22"/>
        </w:rPr>
        <w:t>tracking</w:t>
      </w:r>
      <w:r w:rsidRPr="00B372C8">
        <w:rPr>
          <w:rFonts w:cstheme="minorHAnsi"/>
          <w:sz w:val="22"/>
          <w:szCs w:val="22"/>
        </w:rPr>
        <w:t xml:space="preserve"> all visitors to the church campus.  All </w:t>
      </w:r>
      <w:r w:rsidR="00B80AE5" w:rsidRPr="00B372C8">
        <w:rPr>
          <w:rFonts w:cstheme="minorHAnsi"/>
          <w:sz w:val="22"/>
          <w:szCs w:val="22"/>
        </w:rPr>
        <w:t xml:space="preserve">guests and </w:t>
      </w:r>
      <w:r w:rsidRPr="00B372C8">
        <w:rPr>
          <w:rFonts w:cstheme="minorHAnsi"/>
          <w:sz w:val="22"/>
          <w:szCs w:val="22"/>
        </w:rPr>
        <w:t xml:space="preserve">members are requested to sign-in whenever they visit the church.  </w:t>
      </w:r>
    </w:p>
    <w:p w14:paraId="703F38F0" w14:textId="7F6F8CCB" w:rsidR="00DE1B4D" w:rsidRPr="00DE1B4D" w:rsidRDefault="00B80AE5" w:rsidP="00B372C8">
      <w:pPr>
        <w:pStyle w:val="ListParagraph"/>
        <w:numPr>
          <w:ilvl w:val="1"/>
          <w:numId w:val="9"/>
        </w:numPr>
        <w:rPr>
          <w:rFonts w:eastAsia="Times New Roman" w:cstheme="minorHAnsi"/>
          <w:sz w:val="22"/>
          <w:szCs w:val="22"/>
        </w:rPr>
      </w:pPr>
      <w:r w:rsidRPr="00B80AE5">
        <w:rPr>
          <w:rFonts w:cstheme="minorHAnsi"/>
          <w:sz w:val="22"/>
          <w:szCs w:val="22"/>
        </w:rPr>
        <w:lastRenderedPageBreak/>
        <w:t xml:space="preserve">Please enter through one of </w:t>
      </w:r>
      <w:r>
        <w:rPr>
          <w:rFonts w:cstheme="minorHAnsi"/>
          <w:sz w:val="22"/>
          <w:szCs w:val="22"/>
        </w:rPr>
        <w:t>the authorized</w:t>
      </w:r>
      <w:r w:rsidRPr="00B80AE5">
        <w:rPr>
          <w:rFonts w:cstheme="minorHAnsi"/>
          <w:sz w:val="22"/>
          <w:szCs w:val="22"/>
        </w:rPr>
        <w:t xml:space="preserve"> doors:</w:t>
      </w:r>
      <w:r>
        <w:rPr>
          <w:rFonts w:cstheme="minorHAnsi"/>
          <w:sz w:val="22"/>
          <w:szCs w:val="22"/>
        </w:rPr>
        <w:t xml:space="preserve"> the </w:t>
      </w:r>
      <w:r w:rsidRPr="00B80AE5">
        <w:rPr>
          <w:rFonts w:cstheme="minorHAnsi"/>
          <w:sz w:val="22"/>
          <w:szCs w:val="22"/>
        </w:rPr>
        <w:t xml:space="preserve">two </w:t>
      </w:r>
      <w:r>
        <w:rPr>
          <w:rFonts w:cstheme="minorHAnsi"/>
          <w:sz w:val="22"/>
          <w:szCs w:val="22"/>
        </w:rPr>
        <w:t>“</w:t>
      </w:r>
      <w:r w:rsidRPr="00B80AE5">
        <w:rPr>
          <w:rFonts w:cstheme="minorHAnsi"/>
          <w:sz w:val="22"/>
          <w:szCs w:val="22"/>
        </w:rPr>
        <w:t>back doors</w:t>
      </w:r>
      <w:r>
        <w:rPr>
          <w:rFonts w:cstheme="minorHAnsi"/>
          <w:sz w:val="22"/>
          <w:szCs w:val="22"/>
        </w:rPr>
        <w:t>”</w:t>
      </w:r>
      <w:r w:rsidRPr="00B80AE5">
        <w:rPr>
          <w:rFonts w:cstheme="minorHAnsi"/>
          <w:sz w:val="22"/>
          <w:szCs w:val="22"/>
        </w:rPr>
        <w:t xml:space="preserve"> </w:t>
      </w:r>
      <w:r>
        <w:rPr>
          <w:rFonts w:cstheme="minorHAnsi"/>
          <w:sz w:val="22"/>
          <w:szCs w:val="22"/>
        </w:rPr>
        <w:t>into</w:t>
      </w:r>
      <w:r w:rsidRPr="00B80AE5">
        <w:rPr>
          <w:rFonts w:cstheme="minorHAnsi"/>
          <w:sz w:val="22"/>
          <w:szCs w:val="22"/>
        </w:rPr>
        <w:t xml:space="preserve"> the </w:t>
      </w:r>
      <w:r>
        <w:rPr>
          <w:rFonts w:cstheme="minorHAnsi"/>
          <w:sz w:val="22"/>
          <w:szCs w:val="22"/>
        </w:rPr>
        <w:t>l</w:t>
      </w:r>
      <w:r w:rsidRPr="00B80AE5">
        <w:rPr>
          <w:rFonts w:cstheme="minorHAnsi"/>
          <w:sz w:val="22"/>
          <w:szCs w:val="22"/>
        </w:rPr>
        <w:t>ink (Office and Social Worker doors) or the door into the Parish Hall</w:t>
      </w:r>
      <w:r w:rsidR="00A06CF6">
        <w:rPr>
          <w:rFonts w:cstheme="minorHAnsi"/>
          <w:sz w:val="22"/>
          <w:szCs w:val="22"/>
        </w:rPr>
        <w:t xml:space="preserve"> or the </w:t>
      </w:r>
      <w:r w:rsidR="00BA12C6">
        <w:rPr>
          <w:rFonts w:cstheme="minorHAnsi"/>
          <w:sz w:val="22"/>
          <w:szCs w:val="22"/>
        </w:rPr>
        <w:t>parking</w:t>
      </w:r>
      <w:r w:rsidR="00A06CF6">
        <w:rPr>
          <w:rFonts w:cstheme="minorHAnsi"/>
          <w:sz w:val="22"/>
          <w:szCs w:val="22"/>
        </w:rPr>
        <w:t xml:space="preserve"> lot door on the lower level</w:t>
      </w:r>
      <w:r w:rsidRPr="00B80AE5">
        <w:rPr>
          <w:rFonts w:cstheme="minorHAnsi"/>
          <w:sz w:val="22"/>
          <w:szCs w:val="22"/>
        </w:rPr>
        <w:t xml:space="preserve">.  </w:t>
      </w:r>
      <w:r>
        <w:rPr>
          <w:rFonts w:cstheme="minorHAnsi"/>
          <w:sz w:val="22"/>
          <w:szCs w:val="22"/>
        </w:rPr>
        <w:t xml:space="preserve">Please do not Meeting House </w:t>
      </w:r>
      <w:r w:rsidR="00A06CF6">
        <w:rPr>
          <w:rFonts w:cstheme="minorHAnsi"/>
          <w:sz w:val="22"/>
          <w:szCs w:val="22"/>
        </w:rPr>
        <w:t xml:space="preserve">door at this time. </w:t>
      </w:r>
    </w:p>
    <w:p w14:paraId="6428FAFD" w14:textId="3104C55C" w:rsidR="00DE1B4D" w:rsidRDefault="00B80AE5" w:rsidP="00B372C8">
      <w:pPr>
        <w:pStyle w:val="ListParagraph"/>
        <w:numPr>
          <w:ilvl w:val="1"/>
          <w:numId w:val="9"/>
        </w:numPr>
        <w:rPr>
          <w:rFonts w:eastAsia="Times New Roman" w:cstheme="minorHAnsi"/>
          <w:sz w:val="22"/>
          <w:szCs w:val="22"/>
        </w:rPr>
      </w:pPr>
      <w:r w:rsidRPr="00B80AE5">
        <w:rPr>
          <w:rFonts w:eastAsia="Times New Roman" w:cstheme="minorHAnsi"/>
          <w:sz w:val="22"/>
          <w:szCs w:val="22"/>
        </w:rPr>
        <w:t>There is a clipboard inside each entrance</w:t>
      </w:r>
      <w:r w:rsidR="00A06CF6">
        <w:rPr>
          <w:rFonts w:eastAsia="Times New Roman" w:cstheme="minorHAnsi"/>
          <w:sz w:val="22"/>
          <w:szCs w:val="22"/>
        </w:rPr>
        <w:t xml:space="preserve">.  </w:t>
      </w:r>
      <w:r w:rsidR="00A06CF6" w:rsidRPr="00A06CF6">
        <w:rPr>
          <w:rFonts w:eastAsia="Times New Roman" w:cstheme="minorHAnsi"/>
          <w:sz w:val="22"/>
          <w:szCs w:val="22"/>
          <w:u w:val="single"/>
        </w:rPr>
        <w:t>Everyone</w:t>
      </w:r>
      <w:r w:rsidR="00A06CF6">
        <w:rPr>
          <w:rFonts w:eastAsia="Times New Roman" w:cstheme="minorHAnsi"/>
          <w:sz w:val="22"/>
          <w:szCs w:val="22"/>
        </w:rPr>
        <w:t xml:space="preserve"> entering the church is asked </w:t>
      </w:r>
      <w:r w:rsidRPr="00B80AE5">
        <w:rPr>
          <w:rFonts w:eastAsia="Times New Roman" w:cstheme="minorHAnsi"/>
          <w:sz w:val="22"/>
          <w:szCs w:val="22"/>
        </w:rPr>
        <w:t>to sign in and out</w:t>
      </w:r>
      <w:r w:rsidR="00A06CF6">
        <w:rPr>
          <w:rFonts w:eastAsia="Times New Roman" w:cstheme="minorHAnsi"/>
          <w:sz w:val="22"/>
          <w:szCs w:val="22"/>
        </w:rPr>
        <w:t xml:space="preserve">. </w:t>
      </w:r>
    </w:p>
    <w:p w14:paraId="6B1ADC9F" w14:textId="0D6D80A3" w:rsidR="00770CBC" w:rsidRPr="00DE1B4D" w:rsidRDefault="00770CBC" w:rsidP="00B372C8">
      <w:pPr>
        <w:pStyle w:val="ListParagraph"/>
        <w:numPr>
          <w:ilvl w:val="1"/>
          <w:numId w:val="9"/>
        </w:numPr>
        <w:rPr>
          <w:rFonts w:eastAsia="Times New Roman" w:cstheme="minorHAnsi"/>
          <w:sz w:val="22"/>
          <w:szCs w:val="22"/>
        </w:rPr>
      </w:pPr>
      <w:r w:rsidRPr="00DE1B4D">
        <w:rPr>
          <w:rFonts w:cstheme="minorHAnsi"/>
          <w:sz w:val="22"/>
          <w:szCs w:val="22"/>
        </w:rPr>
        <w:t xml:space="preserve">This </w:t>
      </w:r>
      <w:r w:rsidR="00A06CF6">
        <w:rPr>
          <w:rFonts w:cstheme="minorHAnsi"/>
          <w:sz w:val="22"/>
          <w:szCs w:val="22"/>
        </w:rPr>
        <w:t xml:space="preserve">process </w:t>
      </w:r>
      <w:r w:rsidRPr="00DE1B4D">
        <w:rPr>
          <w:rFonts w:cstheme="minorHAnsi"/>
          <w:sz w:val="22"/>
          <w:szCs w:val="22"/>
        </w:rPr>
        <w:t xml:space="preserve">will enable any necessary COVID tracking.  </w:t>
      </w:r>
    </w:p>
    <w:p w14:paraId="5331E79D" w14:textId="7581AB4C" w:rsidR="00DE1B4D" w:rsidRPr="00DE1B4D" w:rsidRDefault="00DE1B4D" w:rsidP="00B372C8">
      <w:pPr>
        <w:pStyle w:val="ListParagraph"/>
        <w:numPr>
          <w:ilvl w:val="1"/>
          <w:numId w:val="9"/>
        </w:numPr>
        <w:rPr>
          <w:rFonts w:eastAsia="Times New Roman" w:cstheme="minorHAnsi"/>
          <w:sz w:val="22"/>
          <w:szCs w:val="22"/>
        </w:rPr>
      </w:pPr>
      <w:r>
        <w:rPr>
          <w:rFonts w:cstheme="minorHAnsi"/>
          <w:sz w:val="22"/>
          <w:szCs w:val="22"/>
        </w:rPr>
        <w:t xml:space="preserve">Your cooperation is greatly appreciated. </w:t>
      </w:r>
    </w:p>
    <w:p w14:paraId="713F59F7" w14:textId="2BB353E2" w:rsidR="007C1EDC" w:rsidRPr="00770CBC" w:rsidRDefault="007C1EDC" w:rsidP="007C1EDC">
      <w:pPr>
        <w:pStyle w:val="Body"/>
        <w:numPr>
          <w:ilvl w:val="0"/>
          <w:numId w:val="2"/>
        </w:numPr>
        <w:rPr>
          <w:rFonts w:asciiTheme="minorHAnsi" w:hAnsiTheme="minorHAnsi" w:cstheme="minorHAnsi"/>
          <w:color w:val="auto"/>
          <w:sz w:val="22"/>
          <w:szCs w:val="22"/>
        </w:rPr>
      </w:pPr>
      <w:r w:rsidRPr="00770CBC">
        <w:rPr>
          <w:rFonts w:asciiTheme="minorHAnsi" w:hAnsiTheme="minorHAnsi" w:cstheme="minorHAnsi"/>
          <w:color w:val="auto"/>
          <w:sz w:val="22"/>
          <w:szCs w:val="22"/>
        </w:rPr>
        <w:t>Rites of Passage. Memorial and funeral services (and any other scheduled rites of passage) will be held online OR in small gr</w:t>
      </w:r>
      <w:r w:rsidR="00783199" w:rsidRPr="00770CBC">
        <w:rPr>
          <w:rFonts w:asciiTheme="minorHAnsi" w:hAnsiTheme="minorHAnsi" w:cstheme="minorHAnsi"/>
          <w:color w:val="auto"/>
          <w:sz w:val="22"/>
          <w:szCs w:val="22"/>
        </w:rPr>
        <w:t>oups – outdoor meetings limited to 50 people</w:t>
      </w:r>
      <w:r w:rsidRPr="00770CBC">
        <w:rPr>
          <w:rFonts w:asciiTheme="minorHAnsi" w:hAnsiTheme="minorHAnsi" w:cstheme="minorHAnsi"/>
          <w:color w:val="auto"/>
          <w:sz w:val="22"/>
          <w:szCs w:val="22"/>
        </w:rPr>
        <w:t xml:space="preserve">. Social distancing precautions will be observed for all in-person gatherings. </w:t>
      </w:r>
    </w:p>
    <w:p w14:paraId="266B4CA5" w14:textId="100223E2" w:rsidR="007C1EDC" w:rsidRPr="00770CBC" w:rsidRDefault="007C1EDC" w:rsidP="007C1EDC">
      <w:pPr>
        <w:pStyle w:val="Body"/>
        <w:numPr>
          <w:ilvl w:val="0"/>
          <w:numId w:val="2"/>
        </w:numPr>
        <w:rPr>
          <w:rFonts w:asciiTheme="minorHAnsi" w:hAnsiTheme="minorHAnsi" w:cstheme="minorHAnsi"/>
          <w:sz w:val="22"/>
          <w:szCs w:val="22"/>
        </w:rPr>
      </w:pPr>
      <w:r w:rsidRPr="00770CBC">
        <w:rPr>
          <w:rFonts w:asciiTheme="minorHAnsi" w:hAnsiTheme="minorHAnsi" w:cstheme="minorHAnsi"/>
          <w:color w:val="auto"/>
          <w:sz w:val="22"/>
          <w:szCs w:val="22"/>
        </w:rPr>
        <w:t xml:space="preserve">Pastoral care. </w:t>
      </w:r>
      <w:r w:rsidRPr="00770CBC">
        <w:rPr>
          <w:rFonts w:asciiTheme="minorHAnsi" w:hAnsiTheme="minorHAnsi" w:cstheme="minorHAnsi"/>
          <w:sz w:val="22"/>
          <w:szCs w:val="22"/>
        </w:rPr>
        <w:t xml:space="preserve">The minister oversees pastoral care activities and insures that appropriate communication happens regularly with members who are vulnerable or unwell. </w:t>
      </w:r>
      <w:r w:rsidR="00433C9B" w:rsidRPr="00770CBC">
        <w:rPr>
          <w:rFonts w:asciiTheme="minorHAnsi" w:hAnsiTheme="minorHAnsi" w:cstheme="minorHAnsi"/>
          <w:sz w:val="22"/>
          <w:szCs w:val="22"/>
        </w:rPr>
        <w:t xml:space="preserve"> </w:t>
      </w:r>
      <w:r w:rsidRPr="00770CBC">
        <w:rPr>
          <w:rFonts w:asciiTheme="minorHAnsi" w:hAnsiTheme="minorHAnsi" w:cstheme="minorHAnsi"/>
          <w:sz w:val="22"/>
          <w:szCs w:val="22"/>
        </w:rPr>
        <w:t xml:space="preserve">Pastoral care assistants will assist by keeping the minister informed of members who become ill or in need of ministerial pastoral care.    </w:t>
      </w:r>
    </w:p>
    <w:p w14:paraId="7D682FC7" w14:textId="555E061D" w:rsidR="007C1EDC" w:rsidRPr="00770CBC" w:rsidRDefault="007C1EDC" w:rsidP="007C1EDC">
      <w:pPr>
        <w:pStyle w:val="Body"/>
        <w:numPr>
          <w:ilvl w:val="0"/>
          <w:numId w:val="2"/>
        </w:numPr>
        <w:rPr>
          <w:rFonts w:asciiTheme="minorHAnsi" w:hAnsiTheme="minorHAnsi" w:cstheme="minorHAnsi"/>
          <w:color w:val="auto"/>
          <w:sz w:val="22"/>
          <w:szCs w:val="22"/>
        </w:rPr>
      </w:pPr>
      <w:r w:rsidRPr="00770CBC">
        <w:rPr>
          <w:rFonts w:asciiTheme="minorHAnsi" w:hAnsiTheme="minorHAnsi" w:cstheme="minorHAnsi"/>
          <w:color w:val="auto"/>
          <w:sz w:val="22"/>
          <w:szCs w:val="22"/>
        </w:rPr>
        <w:t>Church building maintenance and cleaning. A thorough cleaning of all church buildings was done in March</w:t>
      </w:r>
      <w:r w:rsidR="00783199" w:rsidRPr="00770CBC">
        <w:rPr>
          <w:rFonts w:asciiTheme="minorHAnsi" w:hAnsiTheme="minorHAnsi" w:cstheme="minorHAnsi"/>
          <w:color w:val="auto"/>
          <w:sz w:val="22"/>
          <w:szCs w:val="22"/>
        </w:rPr>
        <w:t xml:space="preserve">; regular cleaning of rooms used is done by the sexton. </w:t>
      </w:r>
      <w:r w:rsidRPr="00770CBC">
        <w:rPr>
          <w:rFonts w:asciiTheme="minorHAnsi" w:hAnsiTheme="minorHAnsi" w:cstheme="minorHAnsi"/>
          <w:color w:val="auto"/>
          <w:sz w:val="22"/>
          <w:szCs w:val="22"/>
        </w:rPr>
        <w:t xml:space="preserve"> Anyone entering the building should sanitize </w:t>
      </w:r>
      <w:r w:rsidR="00770CBC">
        <w:rPr>
          <w:rFonts w:asciiTheme="minorHAnsi" w:hAnsiTheme="minorHAnsi" w:cstheme="minorHAnsi"/>
          <w:color w:val="auto"/>
          <w:sz w:val="22"/>
          <w:szCs w:val="22"/>
        </w:rPr>
        <w:t>all</w:t>
      </w:r>
      <w:r w:rsidRPr="00770CBC">
        <w:rPr>
          <w:rFonts w:asciiTheme="minorHAnsi" w:hAnsiTheme="minorHAnsi" w:cstheme="minorHAnsi"/>
          <w:color w:val="auto"/>
          <w:sz w:val="22"/>
          <w:szCs w:val="22"/>
        </w:rPr>
        <w:t xml:space="preserve"> </w:t>
      </w:r>
      <w:r w:rsidR="00770CBC">
        <w:rPr>
          <w:rFonts w:asciiTheme="minorHAnsi" w:hAnsiTheme="minorHAnsi" w:cstheme="minorHAnsi"/>
          <w:color w:val="auto"/>
          <w:sz w:val="22"/>
          <w:szCs w:val="22"/>
        </w:rPr>
        <w:t>used work</w:t>
      </w:r>
      <w:r w:rsidRPr="00770CBC">
        <w:rPr>
          <w:rFonts w:asciiTheme="minorHAnsi" w:hAnsiTheme="minorHAnsi" w:cstheme="minorHAnsi"/>
          <w:color w:val="auto"/>
          <w:sz w:val="22"/>
          <w:szCs w:val="22"/>
        </w:rPr>
        <w:t xml:space="preserve"> surfaces after use. </w:t>
      </w:r>
    </w:p>
    <w:p w14:paraId="20FDDD55" w14:textId="5CACE08E" w:rsidR="007C1EDC" w:rsidRPr="00770CBC" w:rsidRDefault="007C1EDC" w:rsidP="007C1EDC">
      <w:pPr>
        <w:pStyle w:val="Body"/>
        <w:numPr>
          <w:ilvl w:val="0"/>
          <w:numId w:val="2"/>
        </w:numPr>
        <w:rPr>
          <w:rFonts w:asciiTheme="minorHAnsi" w:hAnsiTheme="minorHAnsi" w:cstheme="minorHAnsi"/>
          <w:color w:val="auto"/>
          <w:sz w:val="22"/>
          <w:szCs w:val="22"/>
        </w:rPr>
      </w:pPr>
      <w:r w:rsidRPr="00770CBC">
        <w:rPr>
          <w:rFonts w:asciiTheme="minorHAnsi" w:hAnsiTheme="minorHAnsi" w:cstheme="minorHAnsi"/>
          <w:color w:val="auto"/>
          <w:sz w:val="22"/>
          <w:szCs w:val="22"/>
        </w:rPr>
        <w:t xml:space="preserve">Supplies. The church maintains a stock </w:t>
      </w:r>
      <w:r w:rsidR="00A06CF6">
        <w:rPr>
          <w:rFonts w:asciiTheme="minorHAnsi" w:hAnsiTheme="minorHAnsi" w:cstheme="minorHAnsi"/>
          <w:color w:val="auto"/>
          <w:sz w:val="22"/>
          <w:szCs w:val="22"/>
        </w:rPr>
        <w:t xml:space="preserve">of hand </w:t>
      </w:r>
      <w:r w:rsidRPr="00770CBC">
        <w:rPr>
          <w:rFonts w:asciiTheme="minorHAnsi" w:hAnsiTheme="minorHAnsi" w:cstheme="minorHAnsi"/>
          <w:color w:val="auto"/>
          <w:sz w:val="22"/>
          <w:szCs w:val="22"/>
        </w:rPr>
        <w:t>sanitizer, disinfecting supplies, bathroom soap and supplies to be used as needed and in emergencies. All staff were given reusable fabric masks (</w:t>
      </w:r>
      <w:r w:rsidR="00A06CF6">
        <w:rPr>
          <w:rFonts w:asciiTheme="minorHAnsi" w:hAnsiTheme="minorHAnsi" w:cstheme="minorHAnsi"/>
          <w:color w:val="auto"/>
          <w:sz w:val="22"/>
          <w:szCs w:val="22"/>
        </w:rPr>
        <w:t>thank you</w:t>
      </w:r>
      <w:r w:rsidRPr="00770CBC">
        <w:rPr>
          <w:rFonts w:asciiTheme="minorHAnsi" w:hAnsiTheme="minorHAnsi" w:cstheme="minorHAnsi"/>
          <w:color w:val="auto"/>
          <w:sz w:val="22"/>
          <w:szCs w:val="22"/>
        </w:rPr>
        <w:t xml:space="preserve"> Amy Norton) at the beginning of the shutdown. </w:t>
      </w:r>
    </w:p>
    <w:p w14:paraId="7C2D96D0" w14:textId="1E3BC047" w:rsidR="00770CBC" w:rsidRPr="00C07307" w:rsidRDefault="007C1EDC" w:rsidP="00C07307">
      <w:pPr>
        <w:pStyle w:val="Body"/>
        <w:numPr>
          <w:ilvl w:val="0"/>
          <w:numId w:val="2"/>
        </w:numPr>
        <w:rPr>
          <w:rFonts w:asciiTheme="minorHAnsi" w:hAnsiTheme="minorHAnsi" w:cstheme="minorHAnsi"/>
          <w:color w:val="auto"/>
          <w:sz w:val="22"/>
          <w:szCs w:val="22"/>
        </w:rPr>
      </w:pPr>
      <w:r w:rsidRPr="00770CBC">
        <w:rPr>
          <w:rFonts w:asciiTheme="minorHAnsi" w:hAnsiTheme="minorHAnsi" w:cstheme="minorHAnsi"/>
          <w:color w:val="auto"/>
          <w:sz w:val="22"/>
          <w:szCs w:val="22"/>
        </w:rPr>
        <w:t xml:space="preserve">Communication/signage. The weekly LINK is the primary form of communication with the congregation. </w:t>
      </w:r>
      <w:r w:rsidR="00770CBC">
        <w:rPr>
          <w:rFonts w:asciiTheme="minorHAnsi" w:hAnsiTheme="minorHAnsi" w:cstheme="minorHAnsi"/>
          <w:color w:val="auto"/>
          <w:sz w:val="22"/>
          <w:szCs w:val="22"/>
        </w:rPr>
        <w:t xml:space="preserve">Members are encouraged to read for updates and activities.  </w:t>
      </w:r>
      <w:r w:rsidRPr="00770CBC">
        <w:rPr>
          <w:rFonts w:asciiTheme="minorHAnsi" w:hAnsiTheme="minorHAnsi" w:cstheme="minorHAnsi"/>
          <w:color w:val="auto"/>
          <w:sz w:val="22"/>
          <w:szCs w:val="22"/>
        </w:rPr>
        <w:t>Broadcast emails are also used for important announcements to the entire congregation. Signs are posted on the church grounds to indicate that worship is being livestreamed on Sunday mornings. Discussion on improving and diversifying communication is a priority with the office and leadership.</w:t>
      </w:r>
    </w:p>
    <w:p w14:paraId="69326E14" w14:textId="77777777" w:rsidR="00770CBC" w:rsidRPr="00770CBC" w:rsidRDefault="00770CB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2"/>
          <w:szCs w:val="22"/>
          <w:u w:color="000000"/>
          <w14:textOutline w14:w="0" w14:cap="flat" w14:cmpd="sng" w14:algn="ctr">
            <w14:noFill/>
            <w14:prstDash w14:val="solid"/>
            <w14:bevel/>
          </w14:textOutline>
        </w:rPr>
      </w:pPr>
    </w:p>
    <w:p w14:paraId="017A935C" w14:textId="08F9D712" w:rsidR="00770CBC" w:rsidRPr="00770CBC" w:rsidRDefault="00770CBC" w:rsidP="00770CBC">
      <w:pPr>
        <w:spacing w:after="100" w:afterAutospacing="1"/>
        <w:outlineLvl w:val="1"/>
        <w:rPr>
          <w:rFonts w:asciiTheme="minorHAnsi" w:eastAsia="Times New Roman" w:hAnsiTheme="minorHAnsi" w:cstheme="minorHAnsi"/>
          <w:b/>
          <w:bCs/>
          <w:i/>
          <w:iCs/>
          <w:color w:val="141414"/>
          <w:sz w:val="22"/>
          <w:szCs w:val="22"/>
          <w:u w:val="single"/>
        </w:rPr>
      </w:pPr>
      <w:r w:rsidRPr="00770CBC">
        <w:rPr>
          <w:rFonts w:asciiTheme="minorHAnsi" w:eastAsia="Times New Roman" w:hAnsiTheme="minorHAnsi" w:cstheme="minorHAnsi"/>
          <w:b/>
          <w:bCs/>
          <w:i/>
          <w:iCs/>
          <w:color w:val="141414"/>
          <w:sz w:val="22"/>
          <w:szCs w:val="22"/>
          <w:u w:val="single"/>
        </w:rPr>
        <w:t>Guidelines for small group meetings</w:t>
      </w:r>
    </w:p>
    <w:p w14:paraId="5673D416" w14:textId="09F1B89D" w:rsidR="00770CBC" w:rsidRPr="00770CBC" w:rsidRDefault="00A84E96" w:rsidP="00770CBC">
      <w:pPr>
        <w:spacing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In March 2020</w:t>
      </w:r>
      <w:r w:rsidR="00770CBC" w:rsidRPr="00770CBC">
        <w:rPr>
          <w:rFonts w:asciiTheme="minorHAnsi" w:eastAsia="Times New Roman" w:hAnsiTheme="minorHAnsi" w:cstheme="minorHAnsi"/>
          <w:sz w:val="22"/>
          <w:szCs w:val="22"/>
        </w:rPr>
        <w:t xml:space="preserve"> all First Parish small groups and committees shifted from in-person meetings to “meeting” online using ZOOM.  </w:t>
      </w:r>
      <w:r w:rsidR="00770CBC" w:rsidRPr="00770CBC">
        <w:rPr>
          <w:rFonts w:asciiTheme="minorHAnsi" w:eastAsia="Times New Roman" w:hAnsiTheme="minorHAnsi" w:cstheme="minorHAnsi"/>
          <w:sz w:val="22"/>
          <w:szCs w:val="22"/>
          <w:u w:val="single"/>
        </w:rPr>
        <w:t xml:space="preserve">This continues to be the safest way to gather together and connect with each other during the COVID </w:t>
      </w:r>
      <w:r>
        <w:rPr>
          <w:rFonts w:asciiTheme="minorHAnsi" w:eastAsia="Times New Roman" w:hAnsiTheme="minorHAnsi" w:cstheme="minorHAnsi"/>
          <w:sz w:val="22"/>
          <w:szCs w:val="22"/>
          <w:u w:val="single"/>
        </w:rPr>
        <w:t>pandemic</w:t>
      </w:r>
      <w:r w:rsidR="00770CBC" w:rsidRPr="00770CBC">
        <w:rPr>
          <w:rFonts w:asciiTheme="minorHAnsi" w:eastAsia="Times New Roman" w:hAnsiTheme="minorHAnsi" w:cstheme="minorHAnsi"/>
          <w:sz w:val="22"/>
          <w:szCs w:val="22"/>
          <w:u w:val="single"/>
        </w:rPr>
        <w:t xml:space="preserve"> – even during the MA Phased Re-opening. </w:t>
      </w:r>
    </w:p>
    <w:p w14:paraId="349C3B84" w14:textId="66A90DFA" w:rsidR="00770CBC" w:rsidRPr="00A84E96" w:rsidRDefault="00A84E96" w:rsidP="00770CBC">
      <w:pPr>
        <w:spacing w:after="100" w:afterAutospacing="1"/>
        <w:rPr>
          <w:rFonts w:asciiTheme="minorHAnsi" w:eastAsia="Times New Roman" w:hAnsiTheme="minorHAnsi" w:cstheme="minorHAnsi"/>
          <w:sz w:val="22"/>
          <w:szCs w:val="22"/>
        </w:rPr>
      </w:pPr>
      <w:r w:rsidRPr="00A84E96">
        <w:rPr>
          <w:rFonts w:asciiTheme="minorHAnsi" w:eastAsia="Times New Roman" w:hAnsiTheme="minorHAnsi" w:cstheme="minorHAnsi"/>
          <w:sz w:val="22"/>
          <w:szCs w:val="22"/>
        </w:rPr>
        <w:t xml:space="preserve">As the phased re-opening in the state of MA proceeds, some people have asked if it might be possible, within the current guidelines, to hold in-person gatherings.  The FPM Phased ReOpening task group offer the following guidelines, </w:t>
      </w:r>
      <w:r>
        <w:rPr>
          <w:rFonts w:asciiTheme="minorHAnsi" w:eastAsia="Times New Roman" w:hAnsiTheme="minorHAnsi" w:cstheme="minorHAnsi"/>
          <w:sz w:val="22"/>
          <w:szCs w:val="22"/>
        </w:rPr>
        <w:t>updated</w:t>
      </w:r>
      <w:r w:rsidRPr="00A84E96">
        <w:rPr>
          <w:rFonts w:asciiTheme="minorHAnsi" w:eastAsia="Times New Roman" w:hAnsiTheme="minorHAnsi" w:cstheme="minorHAnsi"/>
          <w:sz w:val="22"/>
          <w:szCs w:val="22"/>
        </w:rPr>
        <w:t xml:space="preserve"> from state and federal restrictions </w:t>
      </w:r>
      <w:r w:rsidR="00770CBC" w:rsidRPr="00A84E96">
        <w:rPr>
          <w:rFonts w:asciiTheme="minorHAnsi" w:eastAsia="Times New Roman" w:hAnsiTheme="minorHAnsi" w:cstheme="minorHAnsi"/>
          <w:sz w:val="22"/>
          <w:szCs w:val="22"/>
        </w:rPr>
        <w:t xml:space="preserve">effective October </w:t>
      </w:r>
      <w:r w:rsidR="00F512BE">
        <w:rPr>
          <w:rFonts w:asciiTheme="minorHAnsi" w:eastAsia="Times New Roman" w:hAnsiTheme="minorHAnsi" w:cstheme="minorHAnsi"/>
          <w:sz w:val="22"/>
          <w:szCs w:val="22"/>
        </w:rPr>
        <w:t>7</w:t>
      </w:r>
      <w:r w:rsidR="00770CBC" w:rsidRPr="00A84E96">
        <w:rPr>
          <w:rFonts w:asciiTheme="minorHAnsi" w:eastAsia="Times New Roman" w:hAnsiTheme="minorHAnsi" w:cstheme="minorHAnsi"/>
          <w:sz w:val="22"/>
          <w:szCs w:val="22"/>
        </w:rPr>
        <w:t xml:space="preserve">, 2020. </w:t>
      </w:r>
    </w:p>
    <w:p w14:paraId="68A40EFE" w14:textId="77777777" w:rsidR="00770CBC" w:rsidRPr="00770CBC" w:rsidRDefault="00770CBC" w:rsidP="00770CBC">
      <w:pPr>
        <w:spacing w:after="100" w:afterAutospacing="1"/>
        <w:ind w:firstLine="360"/>
        <w:rPr>
          <w:rFonts w:asciiTheme="minorHAnsi" w:eastAsia="Times New Roman" w:hAnsiTheme="minorHAnsi" w:cstheme="minorHAnsi"/>
          <w:sz w:val="22"/>
          <w:szCs w:val="22"/>
        </w:rPr>
      </w:pPr>
      <w:r w:rsidRPr="00770CBC">
        <w:rPr>
          <w:rFonts w:asciiTheme="minorHAnsi" w:eastAsia="Times New Roman" w:hAnsiTheme="minorHAnsi" w:cstheme="minorHAnsi"/>
          <w:sz w:val="22"/>
          <w:szCs w:val="22"/>
        </w:rPr>
        <w:t>Gathering size limits:</w:t>
      </w:r>
    </w:p>
    <w:p w14:paraId="78E01085" w14:textId="73BC7B64" w:rsidR="00770CBC" w:rsidRPr="00CD1C74" w:rsidRDefault="00770CBC" w:rsidP="00770CBC">
      <w:pPr>
        <w:pStyle w:val="ListParagraph"/>
        <w:numPr>
          <w:ilvl w:val="0"/>
          <w:numId w:val="7"/>
        </w:numPr>
        <w:spacing w:after="100" w:afterAutospacing="1"/>
        <w:rPr>
          <w:rFonts w:eastAsia="Times New Roman" w:cstheme="minorHAnsi"/>
          <w:sz w:val="22"/>
          <w:szCs w:val="22"/>
        </w:rPr>
      </w:pPr>
      <w:r w:rsidRPr="00770CBC">
        <w:rPr>
          <w:rFonts w:eastAsia="Times New Roman" w:cstheme="minorHAnsi"/>
          <w:sz w:val="22"/>
          <w:szCs w:val="22"/>
        </w:rPr>
        <w:t xml:space="preserve">Outdoor gatherings (preferred) are limited to 50 people assuming the space is large enough to </w:t>
      </w:r>
      <w:r w:rsidRPr="00CD1C74">
        <w:rPr>
          <w:rFonts w:eastAsia="Times New Roman" w:cstheme="minorHAnsi"/>
          <w:sz w:val="22"/>
          <w:szCs w:val="22"/>
        </w:rPr>
        <w:t>accommodate 6</w:t>
      </w:r>
      <w:r w:rsidR="00A06CF6" w:rsidRPr="00CD1C74">
        <w:rPr>
          <w:rFonts w:eastAsia="Times New Roman" w:cstheme="minorHAnsi"/>
          <w:sz w:val="22"/>
          <w:szCs w:val="22"/>
        </w:rPr>
        <w:t>+</w:t>
      </w:r>
      <w:r w:rsidRPr="00CD1C74">
        <w:rPr>
          <w:rFonts w:eastAsia="Times New Roman" w:cstheme="minorHAnsi"/>
          <w:sz w:val="22"/>
          <w:szCs w:val="22"/>
        </w:rPr>
        <w:t xml:space="preserve"> foot distance between all participants</w:t>
      </w:r>
    </w:p>
    <w:p w14:paraId="46E6ADE2" w14:textId="7026D769" w:rsidR="00770CBC" w:rsidRPr="00CD1C74" w:rsidRDefault="00770CBC" w:rsidP="00770CBC">
      <w:pPr>
        <w:pStyle w:val="ListParagraph"/>
        <w:numPr>
          <w:ilvl w:val="0"/>
          <w:numId w:val="7"/>
        </w:numPr>
        <w:spacing w:after="100" w:afterAutospacing="1"/>
        <w:rPr>
          <w:rFonts w:eastAsia="Times New Roman" w:cstheme="minorHAnsi"/>
          <w:sz w:val="22"/>
          <w:szCs w:val="22"/>
        </w:rPr>
      </w:pPr>
      <w:r w:rsidRPr="00CD1C74">
        <w:rPr>
          <w:rFonts w:eastAsia="Times New Roman" w:cstheme="minorHAnsi"/>
          <w:sz w:val="22"/>
          <w:szCs w:val="22"/>
        </w:rPr>
        <w:t xml:space="preserve">Indoor gatherings </w:t>
      </w:r>
      <w:r w:rsidR="00A06CF6" w:rsidRPr="00CD1C74">
        <w:rPr>
          <w:rFonts w:eastAsia="Times New Roman" w:cstheme="minorHAnsi"/>
          <w:i/>
          <w:iCs/>
          <w:sz w:val="22"/>
          <w:szCs w:val="22"/>
        </w:rPr>
        <w:t>in the Parish Hall</w:t>
      </w:r>
      <w:r w:rsidR="00B3694D" w:rsidRPr="00CD1C74">
        <w:rPr>
          <w:rFonts w:eastAsia="Times New Roman" w:cstheme="minorHAnsi"/>
          <w:i/>
          <w:iCs/>
          <w:sz w:val="22"/>
          <w:szCs w:val="22"/>
        </w:rPr>
        <w:t xml:space="preserve"> only</w:t>
      </w:r>
      <w:r w:rsidR="00A06CF6" w:rsidRPr="00CD1C74">
        <w:rPr>
          <w:rFonts w:eastAsia="Times New Roman" w:cstheme="minorHAnsi"/>
          <w:sz w:val="22"/>
          <w:szCs w:val="22"/>
        </w:rPr>
        <w:t xml:space="preserve"> for </w:t>
      </w:r>
      <w:r w:rsidR="00CD1C74">
        <w:rPr>
          <w:rFonts w:eastAsia="Times New Roman" w:cstheme="minorHAnsi"/>
          <w:sz w:val="22"/>
          <w:szCs w:val="22"/>
        </w:rPr>
        <w:t xml:space="preserve">committee/church meetings for </w:t>
      </w:r>
      <w:r w:rsidR="00A06CF6" w:rsidRPr="00CD1C74">
        <w:rPr>
          <w:rFonts w:eastAsia="Times New Roman" w:cstheme="minorHAnsi"/>
          <w:sz w:val="22"/>
          <w:szCs w:val="22"/>
        </w:rPr>
        <w:t>up to 12 people</w:t>
      </w:r>
      <w:r w:rsidR="00B3694D" w:rsidRPr="00CD1C74">
        <w:rPr>
          <w:rFonts w:eastAsia="Times New Roman" w:cstheme="minorHAnsi"/>
          <w:sz w:val="22"/>
          <w:szCs w:val="22"/>
        </w:rPr>
        <w:t>,</w:t>
      </w:r>
      <w:r w:rsidR="00A06CF6" w:rsidRPr="00CD1C74">
        <w:rPr>
          <w:rFonts w:eastAsia="Times New Roman" w:cstheme="minorHAnsi"/>
          <w:sz w:val="22"/>
          <w:szCs w:val="22"/>
        </w:rPr>
        <w:t xml:space="preserve"> may be approved on request.  </w:t>
      </w:r>
      <w:r w:rsidRPr="00CD1C74">
        <w:rPr>
          <w:rFonts w:eastAsia="Times New Roman" w:cstheme="minorHAnsi"/>
          <w:sz w:val="22"/>
          <w:szCs w:val="22"/>
        </w:rPr>
        <w:t xml:space="preserve"> </w:t>
      </w:r>
      <w:r w:rsidR="00F512BE" w:rsidRPr="00CD1C74">
        <w:rPr>
          <w:rFonts w:eastAsia="Times New Roman" w:cstheme="minorHAnsi"/>
          <w:sz w:val="22"/>
          <w:szCs w:val="22"/>
        </w:rPr>
        <w:t>G</w:t>
      </w:r>
      <w:r w:rsidR="0090046B" w:rsidRPr="00CD1C74">
        <w:rPr>
          <w:rFonts w:eastAsia="Times New Roman" w:cstheme="minorHAnsi"/>
          <w:sz w:val="22"/>
          <w:szCs w:val="22"/>
        </w:rPr>
        <w:t>uidelines include:</w:t>
      </w:r>
    </w:p>
    <w:p w14:paraId="6DF70DF6" w14:textId="6C10CDDE" w:rsidR="0090046B" w:rsidRPr="00CD1C74" w:rsidRDefault="0090046B" w:rsidP="0090046B">
      <w:pPr>
        <w:pStyle w:val="ListParagraph"/>
        <w:numPr>
          <w:ilvl w:val="1"/>
          <w:numId w:val="7"/>
        </w:numPr>
        <w:spacing w:after="100" w:afterAutospacing="1"/>
        <w:rPr>
          <w:rFonts w:eastAsia="Times New Roman" w:cstheme="minorHAnsi"/>
          <w:sz w:val="22"/>
          <w:szCs w:val="22"/>
        </w:rPr>
      </w:pPr>
      <w:r w:rsidRPr="00CD1C74">
        <w:rPr>
          <w:rFonts w:eastAsia="Times New Roman" w:cstheme="minorHAnsi"/>
          <w:sz w:val="22"/>
          <w:szCs w:val="22"/>
        </w:rPr>
        <w:t>All meetings must be cleared and scheduled through the church office.  Staff will aim to insure a 24 hour gap between meetings.</w:t>
      </w:r>
    </w:p>
    <w:p w14:paraId="0CBEF42E" w14:textId="01A01879" w:rsidR="00F512BE" w:rsidRPr="00CD1C74" w:rsidRDefault="00F512BE" w:rsidP="0090046B">
      <w:pPr>
        <w:pStyle w:val="ListParagraph"/>
        <w:numPr>
          <w:ilvl w:val="1"/>
          <w:numId w:val="7"/>
        </w:numPr>
        <w:spacing w:after="100" w:afterAutospacing="1"/>
        <w:rPr>
          <w:rFonts w:eastAsia="Times New Roman" w:cstheme="minorHAnsi"/>
          <w:sz w:val="22"/>
          <w:szCs w:val="22"/>
        </w:rPr>
      </w:pPr>
      <w:r w:rsidRPr="00CD1C74">
        <w:rPr>
          <w:rFonts w:eastAsia="Times New Roman" w:cstheme="minorHAnsi"/>
          <w:sz w:val="22"/>
          <w:szCs w:val="22"/>
        </w:rPr>
        <w:t xml:space="preserve">Masks are required and 6+ foot safe distancing should be observed at all times. </w:t>
      </w:r>
    </w:p>
    <w:p w14:paraId="3C8D4596" w14:textId="43D6793B" w:rsidR="00F512BE" w:rsidRPr="00CD1C74" w:rsidRDefault="0090046B" w:rsidP="00F512BE">
      <w:pPr>
        <w:pStyle w:val="ListParagraph"/>
        <w:numPr>
          <w:ilvl w:val="1"/>
          <w:numId w:val="7"/>
        </w:numPr>
        <w:spacing w:after="100" w:afterAutospacing="1"/>
        <w:rPr>
          <w:rFonts w:eastAsia="Times New Roman" w:cstheme="minorHAnsi"/>
          <w:sz w:val="22"/>
          <w:szCs w:val="22"/>
        </w:rPr>
      </w:pPr>
      <w:r w:rsidRPr="00CD1C74">
        <w:rPr>
          <w:rFonts w:eastAsia="Times New Roman" w:cstheme="minorHAnsi"/>
          <w:sz w:val="22"/>
          <w:szCs w:val="22"/>
        </w:rPr>
        <w:lastRenderedPageBreak/>
        <w:t>All standard COVID precautions and the guidelines for “In-person gatherings” (below), should be followed at all times.</w:t>
      </w:r>
    </w:p>
    <w:p w14:paraId="0A6811B3" w14:textId="232C7443" w:rsidR="0090046B" w:rsidRPr="00CD1C74" w:rsidRDefault="0090046B" w:rsidP="0090046B">
      <w:pPr>
        <w:pStyle w:val="ListParagraph"/>
        <w:numPr>
          <w:ilvl w:val="1"/>
          <w:numId w:val="7"/>
        </w:numPr>
        <w:spacing w:after="100" w:afterAutospacing="1"/>
        <w:rPr>
          <w:rFonts w:eastAsia="Times New Roman" w:cstheme="minorHAnsi"/>
          <w:sz w:val="22"/>
          <w:szCs w:val="22"/>
        </w:rPr>
      </w:pPr>
      <w:r w:rsidRPr="00CD1C74">
        <w:rPr>
          <w:rFonts w:eastAsia="Times New Roman" w:cstheme="minorHAnsi"/>
          <w:sz w:val="22"/>
          <w:szCs w:val="22"/>
        </w:rPr>
        <w:t>The Chase Parlor and Kitchen are CLOSED.  Please do not enter.</w:t>
      </w:r>
    </w:p>
    <w:p w14:paraId="7B74F66B" w14:textId="220A8AA7" w:rsidR="0090046B" w:rsidRPr="00CD1C74" w:rsidRDefault="0090046B" w:rsidP="0090046B">
      <w:pPr>
        <w:pStyle w:val="ListParagraph"/>
        <w:numPr>
          <w:ilvl w:val="1"/>
          <w:numId w:val="7"/>
        </w:numPr>
        <w:spacing w:after="100" w:afterAutospacing="1"/>
        <w:rPr>
          <w:rFonts w:eastAsia="Times New Roman" w:cstheme="minorHAnsi"/>
          <w:sz w:val="22"/>
          <w:szCs w:val="22"/>
        </w:rPr>
      </w:pPr>
      <w:r w:rsidRPr="00CD1C74">
        <w:rPr>
          <w:rFonts w:eastAsia="Times New Roman" w:cstheme="minorHAnsi"/>
          <w:sz w:val="22"/>
          <w:szCs w:val="22"/>
        </w:rPr>
        <w:t>The public bathroom nearest the Parish Hall may be used</w:t>
      </w:r>
      <w:r w:rsidR="00B3694D" w:rsidRPr="00CD1C74">
        <w:rPr>
          <w:rFonts w:eastAsia="Times New Roman" w:cstheme="minorHAnsi"/>
          <w:sz w:val="22"/>
          <w:szCs w:val="22"/>
        </w:rPr>
        <w:t>, if necessary</w:t>
      </w:r>
      <w:r w:rsidRPr="00CD1C74">
        <w:rPr>
          <w:rFonts w:eastAsia="Times New Roman" w:cstheme="minorHAnsi"/>
          <w:sz w:val="22"/>
          <w:szCs w:val="22"/>
        </w:rPr>
        <w:t xml:space="preserve">.  Please take care to clean up after using.  </w:t>
      </w:r>
      <w:r w:rsidR="00B3694D" w:rsidRPr="00CD1C74">
        <w:rPr>
          <w:rFonts w:eastAsia="Times New Roman" w:cstheme="minorHAnsi"/>
          <w:sz w:val="22"/>
          <w:szCs w:val="22"/>
        </w:rPr>
        <w:t xml:space="preserve">Church staff will insure thorough cleaning between meetings. </w:t>
      </w:r>
    </w:p>
    <w:p w14:paraId="69B2C15F" w14:textId="00070519" w:rsidR="0090046B" w:rsidRPr="00CD1C74" w:rsidRDefault="0090046B" w:rsidP="0090046B">
      <w:pPr>
        <w:pStyle w:val="ListParagraph"/>
        <w:numPr>
          <w:ilvl w:val="1"/>
          <w:numId w:val="7"/>
        </w:numPr>
        <w:spacing w:after="100" w:afterAutospacing="1"/>
        <w:rPr>
          <w:rFonts w:eastAsia="Times New Roman" w:cstheme="minorHAnsi"/>
          <w:sz w:val="22"/>
          <w:szCs w:val="22"/>
        </w:rPr>
      </w:pPr>
      <w:r w:rsidRPr="00CD1C74">
        <w:rPr>
          <w:rFonts w:eastAsia="Times New Roman" w:cstheme="minorHAnsi"/>
          <w:sz w:val="22"/>
          <w:szCs w:val="22"/>
        </w:rPr>
        <w:t xml:space="preserve">Tables and chairs in Parish Hall may be used but should be disinfected after each use.  </w:t>
      </w:r>
    </w:p>
    <w:p w14:paraId="21D22E10" w14:textId="1D22CCDC" w:rsidR="0090046B" w:rsidRDefault="0090046B" w:rsidP="0090046B">
      <w:pPr>
        <w:pStyle w:val="ListParagraph"/>
        <w:numPr>
          <w:ilvl w:val="1"/>
          <w:numId w:val="7"/>
        </w:numPr>
        <w:spacing w:after="100" w:afterAutospacing="1"/>
        <w:rPr>
          <w:rFonts w:eastAsia="Times New Roman" w:cstheme="minorHAnsi"/>
          <w:sz w:val="22"/>
          <w:szCs w:val="22"/>
        </w:rPr>
      </w:pPr>
      <w:r w:rsidRPr="00CD1C74">
        <w:rPr>
          <w:rFonts w:eastAsia="Times New Roman" w:cstheme="minorHAnsi"/>
          <w:sz w:val="22"/>
          <w:szCs w:val="22"/>
        </w:rPr>
        <w:t xml:space="preserve">Meetings should be as short as possible – agendas should be optimized to reduce risks of long exposure. </w:t>
      </w:r>
    </w:p>
    <w:p w14:paraId="5B19D52F" w14:textId="6158044F" w:rsidR="00CD1C74" w:rsidRPr="00CD1C74" w:rsidRDefault="00CD1C74" w:rsidP="0090046B">
      <w:pPr>
        <w:pStyle w:val="ListParagraph"/>
        <w:numPr>
          <w:ilvl w:val="1"/>
          <w:numId w:val="7"/>
        </w:numPr>
        <w:spacing w:after="100" w:afterAutospacing="1"/>
        <w:rPr>
          <w:rFonts w:eastAsia="Times New Roman" w:cstheme="minorHAnsi"/>
          <w:sz w:val="22"/>
          <w:szCs w:val="22"/>
        </w:rPr>
      </w:pPr>
      <w:r>
        <w:rPr>
          <w:rFonts w:eastAsia="Times New Roman" w:cstheme="minorHAnsi"/>
          <w:sz w:val="22"/>
          <w:szCs w:val="22"/>
        </w:rPr>
        <w:t xml:space="preserve">At this time we are not approving gatherings which include singing/vocalists or physical/exercise activities because of increased risks associated with these types of activities.  Please contact Rev Lisa or a member of the Phased Re-Opening task group if you have questions on this limitation. </w:t>
      </w:r>
    </w:p>
    <w:p w14:paraId="76554959" w14:textId="602FECB8" w:rsidR="005035E3" w:rsidRPr="00CD1C74" w:rsidRDefault="005035E3" w:rsidP="0090046B">
      <w:pPr>
        <w:pStyle w:val="ListParagraph"/>
        <w:numPr>
          <w:ilvl w:val="1"/>
          <w:numId w:val="7"/>
        </w:numPr>
        <w:spacing w:after="100" w:afterAutospacing="1"/>
        <w:rPr>
          <w:rFonts w:eastAsia="Times New Roman" w:cstheme="minorHAnsi"/>
          <w:sz w:val="22"/>
          <w:szCs w:val="22"/>
        </w:rPr>
      </w:pPr>
      <w:r w:rsidRPr="00CD1C74">
        <w:rPr>
          <w:rFonts w:eastAsia="Times New Roman" w:cstheme="minorHAnsi"/>
          <w:sz w:val="22"/>
          <w:szCs w:val="22"/>
        </w:rPr>
        <w:t xml:space="preserve">NOTE about windows.  Although the instinct of opening windows for ventilation is in line with many COVID recommendations, please DO NOT try to open windows during the fall and winter months.  We will be closing the storm windows in early October to conserve energy.  The windows are also not in great shape so attempts to open would be unsafe – for the windows and for you.  Thanks. </w:t>
      </w:r>
    </w:p>
    <w:p w14:paraId="0BC817A2" w14:textId="7ECC1CFC" w:rsidR="00B3694D" w:rsidRPr="00CD1C74" w:rsidRDefault="00770CBC" w:rsidP="00770CBC">
      <w:pPr>
        <w:spacing w:before="100" w:beforeAutospacing="1" w:after="120"/>
        <w:ind w:firstLine="360"/>
        <w:rPr>
          <w:rFonts w:asciiTheme="minorHAnsi" w:eastAsia="Times New Roman" w:hAnsiTheme="minorHAnsi" w:cstheme="minorHAnsi"/>
          <w:sz w:val="22"/>
          <w:szCs w:val="22"/>
        </w:rPr>
      </w:pPr>
      <w:r w:rsidRPr="00CD1C74">
        <w:rPr>
          <w:rFonts w:asciiTheme="minorHAnsi" w:eastAsia="Times New Roman" w:hAnsiTheme="minorHAnsi" w:cstheme="minorHAnsi"/>
          <w:b/>
          <w:bCs/>
          <w:sz w:val="22"/>
          <w:szCs w:val="22"/>
          <w:u w:val="single"/>
        </w:rPr>
        <w:t xml:space="preserve">For </w:t>
      </w:r>
      <w:r w:rsidR="0090046B" w:rsidRPr="00CD1C74">
        <w:rPr>
          <w:rFonts w:asciiTheme="minorHAnsi" w:eastAsia="Times New Roman" w:hAnsiTheme="minorHAnsi" w:cstheme="minorHAnsi"/>
          <w:b/>
          <w:bCs/>
          <w:sz w:val="22"/>
          <w:szCs w:val="22"/>
          <w:u w:val="single"/>
        </w:rPr>
        <w:t>ALL</w:t>
      </w:r>
      <w:r w:rsidRPr="00CD1C74">
        <w:rPr>
          <w:rFonts w:asciiTheme="minorHAnsi" w:eastAsia="Times New Roman" w:hAnsiTheme="minorHAnsi" w:cstheme="minorHAnsi"/>
          <w:b/>
          <w:bCs/>
          <w:sz w:val="22"/>
          <w:szCs w:val="22"/>
          <w:u w:val="single"/>
        </w:rPr>
        <w:t xml:space="preserve"> </w:t>
      </w:r>
      <w:r w:rsidR="00A84E96" w:rsidRPr="00CD1C74">
        <w:rPr>
          <w:rFonts w:asciiTheme="minorHAnsi" w:eastAsia="Times New Roman" w:hAnsiTheme="minorHAnsi" w:cstheme="minorHAnsi"/>
          <w:b/>
          <w:bCs/>
          <w:sz w:val="22"/>
          <w:szCs w:val="22"/>
          <w:u w:val="single"/>
        </w:rPr>
        <w:t>in-person</w:t>
      </w:r>
      <w:r w:rsidRPr="00CD1C74">
        <w:rPr>
          <w:rFonts w:asciiTheme="minorHAnsi" w:eastAsia="Times New Roman" w:hAnsiTheme="minorHAnsi" w:cstheme="minorHAnsi"/>
          <w:b/>
          <w:bCs/>
          <w:sz w:val="22"/>
          <w:szCs w:val="22"/>
          <w:u w:val="single"/>
        </w:rPr>
        <w:t xml:space="preserve"> gatherings</w:t>
      </w:r>
    </w:p>
    <w:p w14:paraId="1AA9A2C7" w14:textId="6FB31A63" w:rsidR="00770CBC" w:rsidRPr="00770CBC" w:rsidRDefault="00B3694D" w:rsidP="00770CBC">
      <w:pPr>
        <w:spacing w:before="100" w:beforeAutospacing="1" w:after="120"/>
        <w:ind w:firstLine="360"/>
        <w:rPr>
          <w:rFonts w:asciiTheme="minorHAnsi" w:eastAsia="Times New Roman" w:hAnsiTheme="minorHAnsi" w:cstheme="minorHAnsi"/>
          <w:sz w:val="22"/>
          <w:szCs w:val="22"/>
        </w:rPr>
      </w:pPr>
      <w:r w:rsidRPr="00CD1C74">
        <w:rPr>
          <w:rFonts w:asciiTheme="minorHAnsi" w:eastAsia="Times New Roman" w:hAnsiTheme="minorHAnsi" w:cstheme="minorHAnsi"/>
          <w:sz w:val="22"/>
          <w:szCs w:val="22"/>
        </w:rPr>
        <w:t xml:space="preserve">In addition to </w:t>
      </w:r>
      <w:r>
        <w:rPr>
          <w:rFonts w:asciiTheme="minorHAnsi" w:eastAsia="Times New Roman" w:hAnsiTheme="minorHAnsi" w:cstheme="minorHAnsi"/>
          <w:sz w:val="22"/>
          <w:szCs w:val="22"/>
        </w:rPr>
        <w:t># limits above, please follow these guidelines regardless of meeting location:</w:t>
      </w:r>
    </w:p>
    <w:p w14:paraId="0BA5DBFB" w14:textId="77777777" w:rsidR="00A84E96" w:rsidRPr="00770CBC" w:rsidRDefault="00A84E96" w:rsidP="00A84E96">
      <w:pPr>
        <w:pStyle w:val="ListParagraph"/>
        <w:numPr>
          <w:ilvl w:val="0"/>
          <w:numId w:val="6"/>
        </w:numPr>
        <w:spacing w:before="100" w:beforeAutospacing="1" w:after="120"/>
        <w:rPr>
          <w:rFonts w:eastAsia="Times New Roman" w:cstheme="minorHAnsi"/>
          <w:sz w:val="22"/>
          <w:szCs w:val="22"/>
        </w:rPr>
      </w:pPr>
      <w:r w:rsidRPr="00770CBC">
        <w:rPr>
          <w:rFonts w:eastAsia="Times New Roman" w:cstheme="minorHAnsi"/>
          <w:sz w:val="22"/>
          <w:szCs w:val="22"/>
        </w:rPr>
        <w:t>All should refrain from physical contact:  hugs, handshakes, fist pumps</w:t>
      </w:r>
    </w:p>
    <w:p w14:paraId="533EB913" w14:textId="37F069DD" w:rsidR="00770CBC" w:rsidRPr="00770CBC" w:rsidRDefault="00770CBC" w:rsidP="00770CBC">
      <w:pPr>
        <w:pStyle w:val="ListParagraph"/>
        <w:numPr>
          <w:ilvl w:val="0"/>
          <w:numId w:val="6"/>
        </w:numPr>
        <w:spacing w:before="100" w:beforeAutospacing="1" w:after="120"/>
        <w:rPr>
          <w:rFonts w:eastAsia="Times New Roman" w:cstheme="minorHAnsi"/>
          <w:sz w:val="22"/>
          <w:szCs w:val="22"/>
        </w:rPr>
      </w:pPr>
      <w:r w:rsidRPr="00770CBC">
        <w:rPr>
          <w:rFonts w:eastAsia="Times New Roman" w:cstheme="minorHAnsi"/>
          <w:sz w:val="22"/>
          <w:szCs w:val="22"/>
        </w:rPr>
        <w:t>All must maintain a distance of at least 6 feet from all others in the group</w:t>
      </w:r>
      <w:r w:rsidR="00A84E96">
        <w:rPr>
          <w:rFonts w:eastAsia="Times New Roman" w:cstheme="minorHAnsi"/>
          <w:sz w:val="22"/>
          <w:szCs w:val="22"/>
        </w:rPr>
        <w:t xml:space="preserve"> at all times.</w:t>
      </w:r>
    </w:p>
    <w:p w14:paraId="43B7AF42" w14:textId="7ABC53B5" w:rsidR="00A84E96" w:rsidRDefault="00A84E96" w:rsidP="00A84E96">
      <w:pPr>
        <w:pStyle w:val="ListParagraph"/>
        <w:numPr>
          <w:ilvl w:val="0"/>
          <w:numId w:val="6"/>
        </w:numPr>
        <w:spacing w:before="100" w:beforeAutospacing="1" w:after="120"/>
        <w:rPr>
          <w:rFonts w:eastAsia="Times New Roman" w:cstheme="minorHAnsi"/>
          <w:sz w:val="22"/>
          <w:szCs w:val="22"/>
        </w:rPr>
      </w:pPr>
      <w:r w:rsidRPr="00770CBC">
        <w:rPr>
          <w:rFonts w:eastAsia="Times New Roman" w:cstheme="minorHAnsi"/>
          <w:sz w:val="22"/>
          <w:szCs w:val="22"/>
        </w:rPr>
        <w:t>All must wear masks.</w:t>
      </w:r>
      <w:r>
        <w:rPr>
          <w:rFonts w:eastAsia="Times New Roman" w:cstheme="minorHAnsi"/>
          <w:sz w:val="22"/>
          <w:szCs w:val="22"/>
        </w:rPr>
        <w:t xml:space="preserve">  </w:t>
      </w:r>
    </w:p>
    <w:p w14:paraId="6C075DDA" w14:textId="0AB728DC" w:rsidR="00A84E96" w:rsidRPr="00770CBC" w:rsidRDefault="00A84E96" w:rsidP="00A84E96">
      <w:pPr>
        <w:pStyle w:val="ListParagraph"/>
        <w:numPr>
          <w:ilvl w:val="0"/>
          <w:numId w:val="6"/>
        </w:numPr>
        <w:spacing w:before="100" w:beforeAutospacing="1" w:after="120"/>
        <w:rPr>
          <w:rFonts w:eastAsia="Times New Roman" w:cstheme="minorHAnsi"/>
          <w:sz w:val="22"/>
          <w:szCs w:val="22"/>
        </w:rPr>
      </w:pPr>
      <w:r>
        <w:rPr>
          <w:rFonts w:eastAsia="Times New Roman" w:cstheme="minorHAnsi"/>
          <w:sz w:val="22"/>
          <w:szCs w:val="22"/>
        </w:rPr>
        <w:t xml:space="preserve">All participants should check their own temperature directly before any meeting. </w:t>
      </w:r>
    </w:p>
    <w:p w14:paraId="763FB424" w14:textId="5D203432" w:rsidR="00770CBC" w:rsidRPr="00770CBC" w:rsidRDefault="00770CBC" w:rsidP="00770CBC">
      <w:pPr>
        <w:pStyle w:val="ListParagraph"/>
        <w:numPr>
          <w:ilvl w:val="0"/>
          <w:numId w:val="6"/>
        </w:numPr>
        <w:spacing w:before="100" w:beforeAutospacing="1" w:after="120"/>
        <w:rPr>
          <w:rFonts w:eastAsia="Times New Roman" w:cstheme="minorHAnsi"/>
          <w:sz w:val="22"/>
          <w:szCs w:val="22"/>
        </w:rPr>
      </w:pPr>
      <w:r w:rsidRPr="00770CBC">
        <w:rPr>
          <w:rFonts w:eastAsia="Times New Roman" w:cstheme="minorHAnsi"/>
          <w:sz w:val="22"/>
          <w:szCs w:val="22"/>
        </w:rPr>
        <w:t>All hands should be washed before and after the meeting</w:t>
      </w:r>
      <w:r w:rsidR="00A84E96">
        <w:rPr>
          <w:rFonts w:eastAsia="Times New Roman" w:cstheme="minorHAnsi"/>
          <w:sz w:val="22"/>
          <w:szCs w:val="22"/>
        </w:rPr>
        <w:t>.  Bring hand sanitizer to minimize use of bathroom facilities.</w:t>
      </w:r>
    </w:p>
    <w:p w14:paraId="04EEBDBF" w14:textId="77777777" w:rsidR="00770CBC" w:rsidRPr="00770CBC" w:rsidRDefault="00770CBC" w:rsidP="00770CBC">
      <w:pPr>
        <w:pStyle w:val="ListParagraph"/>
        <w:numPr>
          <w:ilvl w:val="0"/>
          <w:numId w:val="6"/>
        </w:numPr>
        <w:spacing w:before="100" w:beforeAutospacing="1" w:after="120"/>
        <w:rPr>
          <w:rFonts w:eastAsia="Times New Roman" w:cstheme="minorHAnsi"/>
          <w:sz w:val="22"/>
          <w:szCs w:val="22"/>
        </w:rPr>
      </w:pPr>
      <w:r w:rsidRPr="00770CBC">
        <w:rPr>
          <w:rFonts w:eastAsia="Times New Roman" w:cstheme="minorHAnsi"/>
          <w:sz w:val="22"/>
          <w:szCs w:val="22"/>
        </w:rPr>
        <w:t xml:space="preserve">Avoid sharing or passing supplies – e.g. printed agendas, copies of documents, pens, clipboards, etc. </w:t>
      </w:r>
    </w:p>
    <w:p w14:paraId="55F1F4D1" w14:textId="3227D586" w:rsidR="00770CBC" w:rsidRPr="00770CBC" w:rsidRDefault="00A84E96" w:rsidP="00770CBC">
      <w:pPr>
        <w:pStyle w:val="ListParagraph"/>
        <w:numPr>
          <w:ilvl w:val="0"/>
          <w:numId w:val="6"/>
        </w:numPr>
        <w:spacing w:before="100" w:beforeAutospacing="1" w:after="120"/>
        <w:rPr>
          <w:rFonts w:eastAsia="Times New Roman" w:cstheme="minorHAnsi"/>
          <w:sz w:val="22"/>
          <w:szCs w:val="22"/>
        </w:rPr>
      </w:pPr>
      <w:r>
        <w:rPr>
          <w:rFonts w:eastAsia="Times New Roman" w:cstheme="minorHAnsi"/>
          <w:sz w:val="22"/>
          <w:szCs w:val="22"/>
        </w:rPr>
        <w:t>Church b</w:t>
      </w:r>
      <w:r w:rsidR="00770CBC" w:rsidRPr="00770CBC">
        <w:rPr>
          <w:rFonts w:eastAsia="Times New Roman" w:cstheme="minorHAnsi"/>
          <w:sz w:val="22"/>
          <w:szCs w:val="22"/>
        </w:rPr>
        <w:t xml:space="preserve">athroom use should be on emergency basis only and all </w:t>
      </w:r>
      <w:r w:rsidR="0090046B">
        <w:rPr>
          <w:rFonts w:eastAsia="Times New Roman" w:cstheme="minorHAnsi"/>
          <w:sz w:val="22"/>
          <w:szCs w:val="22"/>
        </w:rPr>
        <w:t xml:space="preserve">used knobs/faucets/etc. </w:t>
      </w:r>
      <w:r w:rsidR="00770CBC" w:rsidRPr="00770CBC">
        <w:rPr>
          <w:rFonts w:eastAsia="Times New Roman" w:cstheme="minorHAnsi"/>
          <w:sz w:val="22"/>
          <w:szCs w:val="22"/>
        </w:rPr>
        <w:t xml:space="preserve"> </w:t>
      </w:r>
      <w:r w:rsidR="0090046B">
        <w:rPr>
          <w:rFonts w:eastAsia="Times New Roman" w:cstheme="minorHAnsi"/>
          <w:sz w:val="22"/>
          <w:szCs w:val="22"/>
        </w:rPr>
        <w:t>should</w:t>
      </w:r>
      <w:r w:rsidR="00770CBC" w:rsidRPr="00770CBC">
        <w:rPr>
          <w:rFonts w:eastAsia="Times New Roman" w:cstheme="minorHAnsi"/>
          <w:sz w:val="22"/>
          <w:szCs w:val="22"/>
        </w:rPr>
        <w:t xml:space="preserve"> be cleaned </w:t>
      </w:r>
      <w:r w:rsidR="0090046B">
        <w:rPr>
          <w:rFonts w:eastAsia="Times New Roman" w:cstheme="minorHAnsi"/>
          <w:sz w:val="22"/>
          <w:szCs w:val="22"/>
        </w:rPr>
        <w:t xml:space="preserve">if </w:t>
      </w:r>
      <w:r w:rsidR="00BA12C6">
        <w:rPr>
          <w:rFonts w:eastAsia="Times New Roman" w:cstheme="minorHAnsi"/>
          <w:sz w:val="22"/>
          <w:szCs w:val="22"/>
        </w:rPr>
        <w:t>possible,</w:t>
      </w:r>
      <w:r w:rsidR="0090046B">
        <w:rPr>
          <w:rFonts w:eastAsia="Times New Roman" w:cstheme="minorHAnsi"/>
          <w:sz w:val="22"/>
          <w:szCs w:val="22"/>
        </w:rPr>
        <w:t xml:space="preserve"> </w:t>
      </w:r>
      <w:r w:rsidR="00770CBC" w:rsidRPr="00770CBC">
        <w:rPr>
          <w:rFonts w:eastAsia="Times New Roman" w:cstheme="minorHAnsi"/>
          <w:sz w:val="22"/>
          <w:szCs w:val="22"/>
        </w:rPr>
        <w:t>between uses.</w:t>
      </w:r>
    </w:p>
    <w:p w14:paraId="3E49EB1D" w14:textId="0ECD98C7" w:rsidR="00770CBC" w:rsidRPr="00770CBC" w:rsidRDefault="00770CBC" w:rsidP="00770CBC">
      <w:pPr>
        <w:pStyle w:val="ListParagraph"/>
        <w:numPr>
          <w:ilvl w:val="0"/>
          <w:numId w:val="6"/>
        </w:numPr>
        <w:spacing w:before="100" w:beforeAutospacing="1" w:after="120"/>
        <w:rPr>
          <w:rFonts w:eastAsia="Times New Roman" w:cstheme="minorHAnsi"/>
          <w:sz w:val="22"/>
          <w:szCs w:val="22"/>
        </w:rPr>
      </w:pPr>
      <w:r w:rsidRPr="00770CBC">
        <w:rPr>
          <w:rFonts w:eastAsia="Times New Roman" w:cstheme="minorHAnsi"/>
          <w:sz w:val="22"/>
          <w:szCs w:val="22"/>
        </w:rPr>
        <w:t xml:space="preserve">Avoid sharing of food unless all bring their own food/drink and maintain 6-10 </w:t>
      </w:r>
      <w:r w:rsidR="00A84E96">
        <w:rPr>
          <w:rFonts w:eastAsia="Times New Roman" w:cstheme="minorHAnsi"/>
          <w:sz w:val="22"/>
          <w:szCs w:val="22"/>
        </w:rPr>
        <w:t>feet</w:t>
      </w:r>
      <w:r w:rsidRPr="00770CBC">
        <w:rPr>
          <w:rFonts w:eastAsia="Times New Roman" w:cstheme="minorHAnsi"/>
          <w:sz w:val="22"/>
          <w:szCs w:val="22"/>
        </w:rPr>
        <w:t xml:space="preserve"> distance during eating. </w:t>
      </w:r>
    </w:p>
    <w:p w14:paraId="34CD94AC" w14:textId="25E43BDE" w:rsidR="00770CBC" w:rsidRDefault="00770CBC" w:rsidP="00770CBC">
      <w:pPr>
        <w:pStyle w:val="ListParagraph"/>
        <w:numPr>
          <w:ilvl w:val="0"/>
          <w:numId w:val="6"/>
        </w:numPr>
        <w:spacing w:before="100" w:beforeAutospacing="1" w:after="120"/>
        <w:rPr>
          <w:rFonts w:eastAsia="Times New Roman" w:cstheme="minorHAnsi"/>
          <w:sz w:val="22"/>
          <w:szCs w:val="22"/>
        </w:rPr>
      </w:pPr>
      <w:r w:rsidRPr="00770CBC">
        <w:rPr>
          <w:rFonts w:eastAsia="Times New Roman" w:cstheme="minorHAnsi"/>
          <w:sz w:val="22"/>
          <w:szCs w:val="22"/>
        </w:rPr>
        <w:t xml:space="preserve">Strongly recommend that if ANY member of the group feels unsafe in meeting, the group continue to meet online until ALL feel safe to meet in-person. </w:t>
      </w:r>
    </w:p>
    <w:p w14:paraId="3FD989E4" w14:textId="4573BF84" w:rsidR="00B3694D" w:rsidRPr="00770CBC" w:rsidRDefault="00B3694D" w:rsidP="00770CBC">
      <w:pPr>
        <w:pStyle w:val="ListParagraph"/>
        <w:numPr>
          <w:ilvl w:val="0"/>
          <w:numId w:val="6"/>
        </w:numPr>
        <w:spacing w:before="100" w:beforeAutospacing="1" w:after="120"/>
        <w:rPr>
          <w:rFonts w:eastAsia="Times New Roman" w:cstheme="minorHAnsi"/>
          <w:sz w:val="22"/>
          <w:szCs w:val="22"/>
        </w:rPr>
      </w:pPr>
      <w:r>
        <w:rPr>
          <w:rFonts w:eastAsia="Times New Roman" w:cstheme="minorHAnsi"/>
          <w:sz w:val="22"/>
          <w:szCs w:val="22"/>
        </w:rPr>
        <w:t xml:space="preserve">If you become ill with COVID 1-7 days after an in-person First Parish gathering, please contact Rev Lisa immediately. </w:t>
      </w:r>
    </w:p>
    <w:p w14:paraId="4DCD5BDB" w14:textId="77777777" w:rsidR="00770CBC" w:rsidRPr="00B80AE5" w:rsidRDefault="00770CBC" w:rsidP="00770CBC">
      <w:pPr>
        <w:spacing w:before="100" w:beforeAutospacing="1" w:after="120"/>
        <w:rPr>
          <w:rFonts w:asciiTheme="minorHAnsi" w:eastAsia="Times New Roman" w:hAnsiTheme="minorHAnsi" w:cstheme="minorHAnsi"/>
          <w:b/>
          <w:bCs/>
          <w:i/>
          <w:iCs/>
          <w:sz w:val="22"/>
          <w:szCs w:val="22"/>
        </w:rPr>
      </w:pPr>
      <w:r w:rsidRPr="00B80AE5">
        <w:rPr>
          <w:rFonts w:asciiTheme="minorHAnsi" w:eastAsia="Times New Roman" w:hAnsiTheme="minorHAnsi" w:cstheme="minorHAnsi"/>
          <w:b/>
          <w:bCs/>
          <w:i/>
          <w:iCs/>
          <w:sz w:val="22"/>
          <w:szCs w:val="22"/>
        </w:rPr>
        <w:t>Any meeting may increase the risk of exposure to COVID so remember the recommended prevention measures:</w:t>
      </w:r>
    </w:p>
    <w:p w14:paraId="5A49C470" w14:textId="77777777" w:rsidR="00770CBC" w:rsidRPr="00770CBC" w:rsidRDefault="00770CBC" w:rsidP="00770CB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rPr>
          <w:rFonts w:asciiTheme="minorHAnsi" w:eastAsia="Times New Roman" w:hAnsiTheme="minorHAnsi" w:cstheme="minorHAnsi"/>
          <w:sz w:val="22"/>
          <w:szCs w:val="22"/>
        </w:rPr>
      </w:pPr>
      <w:r w:rsidRPr="00770CBC">
        <w:rPr>
          <w:rFonts w:asciiTheme="minorHAnsi" w:eastAsia="Times New Roman" w:hAnsiTheme="minorHAnsi" w:cstheme="minorHAnsi"/>
          <w:b/>
          <w:bCs/>
          <w:sz w:val="22"/>
          <w:szCs w:val="22"/>
        </w:rPr>
        <w:t>Wash your hands often</w:t>
      </w:r>
      <w:r w:rsidRPr="00770CBC">
        <w:rPr>
          <w:rFonts w:asciiTheme="minorHAnsi" w:eastAsia="Times New Roman" w:hAnsiTheme="minorHAnsi" w:cstheme="minorHAnsi"/>
          <w:sz w:val="22"/>
          <w:szCs w:val="22"/>
        </w:rPr>
        <w:t> with soap and warm water for at least 20 seconds.</w:t>
      </w:r>
    </w:p>
    <w:p w14:paraId="5B01DB65" w14:textId="77777777" w:rsidR="00770CBC" w:rsidRPr="00770CBC" w:rsidRDefault="00770CBC" w:rsidP="00770CB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rPr>
          <w:rFonts w:asciiTheme="minorHAnsi" w:eastAsia="Times New Roman" w:hAnsiTheme="minorHAnsi" w:cstheme="minorHAnsi"/>
          <w:sz w:val="22"/>
          <w:szCs w:val="22"/>
        </w:rPr>
      </w:pPr>
      <w:r w:rsidRPr="00770CBC">
        <w:rPr>
          <w:rFonts w:asciiTheme="minorHAnsi" w:eastAsia="Times New Roman" w:hAnsiTheme="minorHAnsi" w:cstheme="minorHAnsi"/>
          <w:b/>
          <w:bCs/>
          <w:sz w:val="22"/>
          <w:szCs w:val="22"/>
        </w:rPr>
        <w:t>Avoid touching</w:t>
      </w:r>
      <w:r w:rsidRPr="00770CBC">
        <w:rPr>
          <w:rFonts w:asciiTheme="minorHAnsi" w:eastAsia="Times New Roman" w:hAnsiTheme="minorHAnsi" w:cstheme="minorHAnsi"/>
          <w:sz w:val="22"/>
          <w:szCs w:val="22"/>
        </w:rPr>
        <w:t> your eyes, nose and mouth.</w:t>
      </w:r>
    </w:p>
    <w:p w14:paraId="714AA24E" w14:textId="63649008" w:rsidR="00770CBC" w:rsidRPr="00770CBC" w:rsidRDefault="00B80AE5" w:rsidP="00770CB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rPr>
          <w:rFonts w:asciiTheme="minorHAnsi" w:eastAsia="Times New Roman" w:hAnsiTheme="minorHAnsi" w:cstheme="minorHAnsi"/>
          <w:sz w:val="22"/>
          <w:szCs w:val="22"/>
        </w:rPr>
      </w:pPr>
      <w:r>
        <w:rPr>
          <w:rFonts w:asciiTheme="minorHAnsi" w:eastAsia="Times New Roman" w:hAnsiTheme="minorHAnsi" w:cstheme="minorHAnsi"/>
          <w:b/>
          <w:bCs/>
          <w:sz w:val="22"/>
          <w:szCs w:val="22"/>
        </w:rPr>
        <w:t>Disinfect</w:t>
      </w:r>
      <w:r w:rsidR="00770CBC" w:rsidRPr="00770CBC">
        <w:rPr>
          <w:rFonts w:asciiTheme="minorHAnsi" w:eastAsia="Times New Roman" w:hAnsiTheme="minorHAnsi" w:cstheme="minorHAnsi"/>
          <w:b/>
          <w:bCs/>
          <w:sz w:val="22"/>
          <w:szCs w:val="22"/>
        </w:rPr>
        <w:t xml:space="preserve"> </w:t>
      </w:r>
      <w:r>
        <w:rPr>
          <w:rFonts w:asciiTheme="minorHAnsi" w:eastAsia="Times New Roman" w:hAnsiTheme="minorHAnsi" w:cstheme="minorHAnsi"/>
          <w:b/>
          <w:bCs/>
          <w:sz w:val="22"/>
          <w:szCs w:val="22"/>
        </w:rPr>
        <w:t>surfaces/objects</w:t>
      </w:r>
      <w:r w:rsidR="00770CBC" w:rsidRPr="00770CBC">
        <w:rPr>
          <w:rFonts w:asciiTheme="minorHAnsi" w:eastAsia="Times New Roman" w:hAnsiTheme="minorHAnsi" w:cstheme="minorHAnsi"/>
          <w:b/>
          <w:bCs/>
          <w:sz w:val="22"/>
          <w:szCs w:val="22"/>
        </w:rPr>
        <w:t xml:space="preserve"> that are frequently touched</w:t>
      </w:r>
      <w:r w:rsidR="00770CBC" w:rsidRPr="00770CBC">
        <w:rPr>
          <w:rFonts w:asciiTheme="minorHAnsi" w:eastAsia="Times New Roman" w:hAnsiTheme="minorHAnsi" w:cstheme="minorHAnsi"/>
          <w:sz w:val="22"/>
          <w:szCs w:val="22"/>
        </w:rPr>
        <w:t> (like doorknobs and countertops) with household cleaning spray or wipes.</w:t>
      </w:r>
    </w:p>
    <w:p w14:paraId="57418AC3" w14:textId="77777777" w:rsidR="00770CBC" w:rsidRPr="00770CBC" w:rsidRDefault="00770CBC" w:rsidP="00770CB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rPr>
          <w:rFonts w:asciiTheme="minorHAnsi" w:eastAsia="Times New Roman" w:hAnsiTheme="minorHAnsi" w:cstheme="minorHAnsi"/>
          <w:sz w:val="22"/>
          <w:szCs w:val="22"/>
        </w:rPr>
      </w:pPr>
      <w:r w:rsidRPr="00770CBC">
        <w:rPr>
          <w:rFonts w:asciiTheme="minorHAnsi" w:eastAsia="Times New Roman" w:hAnsiTheme="minorHAnsi" w:cstheme="minorHAnsi"/>
          <w:b/>
          <w:bCs/>
          <w:sz w:val="22"/>
          <w:szCs w:val="22"/>
        </w:rPr>
        <w:lastRenderedPageBreak/>
        <w:t>Cover your mouth</w:t>
      </w:r>
      <w:r w:rsidRPr="00770CBC">
        <w:rPr>
          <w:rFonts w:asciiTheme="minorHAnsi" w:eastAsia="Times New Roman" w:hAnsiTheme="minorHAnsi" w:cstheme="minorHAnsi"/>
          <w:sz w:val="22"/>
          <w:szCs w:val="22"/>
        </w:rPr>
        <w:t> when you cough or sneeze. Use a tissue or your inner elbow, not your hands.</w:t>
      </w:r>
    </w:p>
    <w:p w14:paraId="70682A3F" w14:textId="69D297C8" w:rsidR="00981004" w:rsidRPr="00CD1C74" w:rsidRDefault="00770CBC" w:rsidP="00CD1C7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Theme="minorHAnsi" w:eastAsia="Times New Roman" w:hAnsiTheme="minorHAnsi" w:cstheme="minorHAnsi"/>
          <w:sz w:val="22"/>
          <w:szCs w:val="22"/>
        </w:rPr>
      </w:pPr>
      <w:r w:rsidRPr="00770CBC">
        <w:rPr>
          <w:rFonts w:asciiTheme="minorHAnsi" w:eastAsia="Times New Roman" w:hAnsiTheme="minorHAnsi" w:cstheme="minorHAnsi"/>
          <w:b/>
          <w:bCs/>
          <w:sz w:val="22"/>
          <w:szCs w:val="22"/>
        </w:rPr>
        <w:t>Stay home if you are sick</w:t>
      </w:r>
      <w:r w:rsidRPr="00770CBC">
        <w:rPr>
          <w:rFonts w:asciiTheme="minorHAnsi" w:eastAsia="Times New Roman" w:hAnsiTheme="minorHAnsi" w:cstheme="minorHAnsi"/>
          <w:sz w:val="22"/>
          <w:szCs w:val="22"/>
        </w:rPr>
        <w:t> and avoid close contact with others.</w:t>
      </w:r>
    </w:p>
    <w:p w14:paraId="363259A5" w14:textId="44A5E33C" w:rsidR="00B41304" w:rsidRDefault="00B41304">
      <w:pPr>
        <w:rPr>
          <w:rFonts w:asciiTheme="minorHAnsi" w:hAnsiTheme="minorHAnsi" w:cstheme="minorHAnsi"/>
          <w:sz w:val="22"/>
          <w:szCs w:val="22"/>
        </w:rPr>
      </w:pPr>
    </w:p>
    <w:p w14:paraId="2B0B5BE6" w14:textId="77777777" w:rsidR="00B41304" w:rsidRDefault="00B41304">
      <w:pPr>
        <w:rPr>
          <w:rFonts w:asciiTheme="minorHAnsi" w:hAnsiTheme="minorHAnsi" w:cstheme="minorHAnsi"/>
          <w:sz w:val="22"/>
          <w:szCs w:val="22"/>
        </w:rPr>
      </w:pPr>
    </w:p>
    <w:p w14:paraId="788F3DBF" w14:textId="2B9D2786" w:rsidR="00770CBC" w:rsidRDefault="00770CBC" w:rsidP="00770CBC">
      <w:pPr>
        <w:spacing w:after="100" w:afterAutospacing="1"/>
        <w:outlineLvl w:val="1"/>
        <w:rPr>
          <w:rFonts w:asciiTheme="minorHAnsi" w:eastAsia="Times New Roman" w:hAnsiTheme="minorHAnsi" w:cstheme="minorHAnsi"/>
          <w:b/>
          <w:bCs/>
          <w:i/>
          <w:iCs/>
          <w:color w:val="141414"/>
          <w:sz w:val="22"/>
          <w:szCs w:val="22"/>
          <w:u w:val="single"/>
        </w:rPr>
      </w:pPr>
      <w:r w:rsidRPr="00770CBC">
        <w:rPr>
          <w:rFonts w:asciiTheme="minorHAnsi" w:eastAsia="Times New Roman" w:hAnsiTheme="minorHAnsi" w:cstheme="minorHAnsi"/>
          <w:b/>
          <w:bCs/>
          <w:i/>
          <w:iCs/>
          <w:color w:val="141414"/>
          <w:sz w:val="22"/>
          <w:szCs w:val="22"/>
          <w:u w:val="single"/>
        </w:rPr>
        <w:t xml:space="preserve">Guidelines for </w:t>
      </w:r>
      <w:r>
        <w:rPr>
          <w:rFonts w:asciiTheme="minorHAnsi" w:eastAsia="Times New Roman" w:hAnsiTheme="minorHAnsi" w:cstheme="minorHAnsi"/>
          <w:b/>
          <w:bCs/>
          <w:i/>
          <w:iCs/>
          <w:color w:val="141414"/>
          <w:sz w:val="22"/>
          <w:szCs w:val="22"/>
          <w:u w:val="single"/>
        </w:rPr>
        <w:t>church rentals</w:t>
      </w:r>
      <w:r w:rsidRPr="00770CBC">
        <w:rPr>
          <w:rFonts w:asciiTheme="minorHAnsi" w:eastAsia="Times New Roman" w:hAnsiTheme="minorHAnsi" w:cstheme="minorHAnsi"/>
          <w:b/>
          <w:bCs/>
          <w:i/>
          <w:iCs/>
          <w:color w:val="141414"/>
          <w:sz w:val="22"/>
          <w:szCs w:val="22"/>
          <w:u w:val="single"/>
        </w:rPr>
        <w:t xml:space="preserve"> </w:t>
      </w:r>
    </w:p>
    <w:p w14:paraId="77A0ABAE" w14:textId="05A67D73" w:rsidR="00155F1D" w:rsidRPr="00155F1D" w:rsidRDefault="00770CBC" w:rsidP="00155F1D">
      <w:pPr>
        <w:pStyle w:val="ListParagraph"/>
        <w:numPr>
          <w:ilvl w:val="0"/>
          <w:numId w:val="8"/>
        </w:numPr>
        <w:spacing w:after="100" w:afterAutospacing="1"/>
        <w:outlineLvl w:val="1"/>
        <w:rPr>
          <w:rFonts w:eastAsia="Times New Roman" w:cstheme="minorHAnsi"/>
          <w:color w:val="141414"/>
          <w:sz w:val="22"/>
          <w:szCs w:val="22"/>
        </w:rPr>
      </w:pPr>
      <w:r>
        <w:rPr>
          <w:rFonts w:eastAsia="Times New Roman" w:cstheme="minorHAnsi"/>
          <w:color w:val="141414"/>
          <w:sz w:val="22"/>
          <w:szCs w:val="22"/>
        </w:rPr>
        <w:t xml:space="preserve">The church administrator is responsible for managing all rental requests and contracts.  See the existing church </w:t>
      </w:r>
      <w:r w:rsidR="00085E42">
        <w:rPr>
          <w:rFonts w:eastAsia="Times New Roman" w:cstheme="minorHAnsi"/>
          <w:color w:val="141414"/>
          <w:sz w:val="22"/>
          <w:szCs w:val="22"/>
        </w:rPr>
        <w:t>contracts</w:t>
      </w:r>
      <w:r>
        <w:rPr>
          <w:rFonts w:eastAsia="Times New Roman" w:cstheme="minorHAnsi"/>
          <w:color w:val="141414"/>
          <w:sz w:val="22"/>
          <w:szCs w:val="22"/>
        </w:rPr>
        <w:t xml:space="preserve"> for </w:t>
      </w:r>
      <w:r w:rsidR="00085E42">
        <w:rPr>
          <w:rFonts w:eastAsia="Times New Roman" w:cstheme="minorHAnsi"/>
          <w:color w:val="141414"/>
          <w:sz w:val="22"/>
          <w:szCs w:val="22"/>
        </w:rPr>
        <w:t>typical</w:t>
      </w:r>
      <w:r>
        <w:rPr>
          <w:rFonts w:eastAsia="Times New Roman" w:cstheme="minorHAnsi"/>
          <w:color w:val="141414"/>
          <w:sz w:val="22"/>
          <w:szCs w:val="22"/>
        </w:rPr>
        <w:t xml:space="preserve"> rental </w:t>
      </w:r>
      <w:r w:rsidR="00155F1D">
        <w:rPr>
          <w:rFonts w:eastAsia="Times New Roman" w:cstheme="minorHAnsi"/>
          <w:color w:val="141414"/>
          <w:sz w:val="22"/>
          <w:szCs w:val="22"/>
        </w:rPr>
        <w:t xml:space="preserve">requirements.  </w:t>
      </w:r>
    </w:p>
    <w:p w14:paraId="77B6A419" w14:textId="71D5D416" w:rsidR="00155F1D" w:rsidRDefault="00155F1D" w:rsidP="00770CBC">
      <w:pPr>
        <w:pStyle w:val="ListParagraph"/>
        <w:numPr>
          <w:ilvl w:val="0"/>
          <w:numId w:val="8"/>
        </w:numPr>
        <w:spacing w:after="100" w:afterAutospacing="1"/>
        <w:outlineLvl w:val="1"/>
        <w:rPr>
          <w:rFonts w:eastAsia="Times New Roman" w:cstheme="minorHAnsi"/>
          <w:color w:val="141414"/>
          <w:sz w:val="22"/>
          <w:szCs w:val="22"/>
        </w:rPr>
      </w:pPr>
      <w:r>
        <w:rPr>
          <w:rFonts w:eastAsia="Times New Roman" w:cstheme="minorHAnsi"/>
          <w:color w:val="141414"/>
          <w:sz w:val="22"/>
          <w:szCs w:val="22"/>
        </w:rPr>
        <w:t>Rentals during COVID are required to follow the “small meeting guidelines”</w:t>
      </w:r>
      <w:r w:rsidR="00085E42">
        <w:rPr>
          <w:rFonts w:eastAsia="Times New Roman" w:cstheme="minorHAnsi"/>
          <w:color w:val="141414"/>
          <w:sz w:val="22"/>
          <w:szCs w:val="22"/>
        </w:rPr>
        <w:t xml:space="preserve"> with limits on number of participants, requirements for COVID safety protocols, etc. </w:t>
      </w:r>
    </w:p>
    <w:p w14:paraId="00DDA3E7" w14:textId="76714540" w:rsidR="00155F1D" w:rsidRDefault="00155F1D" w:rsidP="00770CBC">
      <w:pPr>
        <w:pStyle w:val="ListParagraph"/>
        <w:numPr>
          <w:ilvl w:val="0"/>
          <w:numId w:val="8"/>
        </w:numPr>
        <w:spacing w:after="100" w:afterAutospacing="1"/>
        <w:outlineLvl w:val="1"/>
        <w:rPr>
          <w:rFonts w:eastAsia="Times New Roman" w:cstheme="minorHAnsi"/>
          <w:color w:val="141414"/>
          <w:sz w:val="22"/>
          <w:szCs w:val="22"/>
        </w:rPr>
      </w:pPr>
      <w:r>
        <w:rPr>
          <w:rFonts w:eastAsia="Times New Roman" w:cstheme="minorHAnsi"/>
          <w:color w:val="141414"/>
          <w:sz w:val="22"/>
          <w:szCs w:val="22"/>
        </w:rPr>
        <w:t>Rental agreements must include liability waver.</w:t>
      </w:r>
    </w:p>
    <w:p w14:paraId="727AABD2" w14:textId="7ACB1BF7" w:rsidR="00155F1D" w:rsidRDefault="00155F1D" w:rsidP="00770CBC">
      <w:pPr>
        <w:pStyle w:val="ListParagraph"/>
        <w:numPr>
          <w:ilvl w:val="0"/>
          <w:numId w:val="8"/>
        </w:numPr>
        <w:spacing w:after="100" w:afterAutospacing="1"/>
        <w:outlineLvl w:val="1"/>
        <w:rPr>
          <w:rFonts w:eastAsia="Times New Roman" w:cstheme="minorHAnsi"/>
          <w:color w:val="141414"/>
          <w:sz w:val="22"/>
          <w:szCs w:val="22"/>
        </w:rPr>
      </w:pPr>
      <w:r>
        <w:rPr>
          <w:rFonts w:eastAsia="Times New Roman" w:cstheme="minorHAnsi"/>
          <w:color w:val="141414"/>
          <w:sz w:val="22"/>
          <w:szCs w:val="22"/>
        </w:rPr>
        <w:t xml:space="preserve">Rental agreements must include process for ensuring anyone entering the building has personally confirmed that they have not been exposed to COVID within the previous </w:t>
      </w:r>
      <w:r w:rsidR="00085E42">
        <w:rPr>
          <w:rFonts w:eastAsia="Times New Roman" w:cstheme="minorHAnsi"/>
          <w:color w:val="141414"/>
          <w:sz w:val="22"/>
          <w:szCs w:val="22"/>
        </w:rPr>
        <w:t>48</w:t>
      </w:r>
      <w:r>
        <w:rPr>
          <w:rFonts w:eastAsia="Times New Roman" w:cstheme="minorHAnsi"/>
          <w:color w:val="141414"/>
          <w:sz w:val="22"/>
          <w:szCs w:val="22"/>
        </w:rPr>
        <w:t xml:space="preserve"> hours and that they do not currently have any symptoms of illness. </w:t>
      </w:r>
    </w:p>
    <w:p w14:paraId="03DAED89" w14:textId="0EE81931" w:rsidR="00C07307" w:rsidRDefault="00C07307" w:rsidP="00770CBC">
      <w:pPr>
        <w:pStyle w:val="ListParagraph"/>
        <w:numPr>
          <w:ilvl w:val="0"/>
          <w:numId w:val="8"/>
        </w:numPr>
        <w:spacing w:after="100" w:afterAutospacing="1"/>
        <w:outlineLvl w:val="1"/>
        <w:rPr>
          <w:rFonts w:eastAsia="Times New Roman" w:cstheme="minorHAnsi"/>
          <w:color w:val="141414"/>
          <w:sz w:val="22"/>
          <w:szCs w:val="22"/>
        </w:rPr>
      </w:pPr>
      <w:r>
        <w:rPr>
          <w:rFonts w:eastAsia="Times New Roman" w:cstheme="minorHAnsi"/>
          <w:color w:val="141414"/>
          <w:sz w:val="22"/>
          <w:szCs w:val="22"/>
        </w:rPr>
        <w:t>Rental agreements must include provision for how thorough cleaning will happen before/after all visits to church property including who will conduct cleanings and how costs will be covered.</w:t>
      </w:r>
    </w:p>
    <w:p w14:paraId="00E9453A" w14:textId="485F1909" w:rsidR="00770CBC" w:rsidRDefault="00C07307" w:rsidP="00770CBC">
      <w:pPr>
        <w:pStyle w:val="ListParagraph"/>
        <w:numPr>
          <w:ilvl w:val="0"/>
          <w:numId w:val="8"/>
        </w:numPr>
        <w:spacing w:after="100" w:afterAutospacing="1"/>
        <w:outlineLvl w:val="1"/>
        <w:rPr>
          <w:rFonts w:eastAsia="Times New Roman" w:cstheme="minorHAnsi"/>
          <w:color w:val="141414"/>
          <w:sz w:val="22"/>
          <w:szCs w:val="22"/>
        </w:rPr>
      </w:pPr>
      <w:r>
        <w:rPr>
          <w:rFonts w:eastAsia="Times New Roman" w:cstheme="minorHAnsi"/>
          <w:color w:val="141414"/>
          <w:sz w:val="22"/>
          <w:szCs w:val="22"/>
        </w:rPr>
        <w:t>The Church Administrator</w:t>
      </w:r>
      <w:r w:rsidR="00770CBC">
        <w:rPr>
          <w:rFonts w:eastAsia="Times New Roman" w:cstheme="minorHAnsi"/>
          <w:color w:val="141414"/>
          <w:sz w:val="22"/>
          <w:szCs w:val="22"/>
        </w:rPr>
        <w:t xml:space="preserve"> will consult with the minister and the Phased ReOpening task group if </w:t>
      </w:r>
      <w:r>
        <w:rPr>
          <w:rFonts w:eastAsia="Times New Roman" w:cstheme="minorHAnsi"/>
          <w:color w:val="141414"/>
          <w:sz w:val="22"/>
          <w:szCs w:val="22"/>
        </w:rPr>
        <w:t xml:space="preserve">she has questions or concerns that </w:t>
      </w:r>
      <w:r w:rsidR="00085E42">
        <w:rPr>
          <w:rFonts w:eastAsia="Times New Roman" w:cstheme="minorHAnsi"/>
          <w:color w:val="141414"/>
          <w:sz w:val="22"/>
          <w:szCs w:val="22"/>
        </w:rPr>
        <w:t xml:space="preserve">are not addressed by existing policies and guidelines. </w:t>
      </w:r>
    </w:p>
    <w:p w14:paraId="7CB64C04" w14:textId="4F15D0C9" w:rsidR="00770CBC" w:rsidRDefault="00770CBC">
      <w:pPr>
        <w:rPr>
          <w:rFonts w:asciiTheme="minorHAnsi" w:hAnsiTheme="minorHAnsi" w:cstheme="minorHAnsi"/>
          <w:sz w:val="22"/>
          <w:szCs w:val="22"/>
        </w:rPr>
      </w:pPr>
    </w:p>
    <w:p w14:paraId="12F795E6" w14:textId="0CF1E815" w:rsidR="00CD1C74" w:rsidRDefault="00CD1C74">
      <w:pPr>
        <w:rPr>
          <w:rFonts w:asciiTheme="minorHAnsi" w:hAnsiTheme="minorHAnsi" w:cstheme="minorHAnsi"/>
          <w:sz w:val="22"/>
          <w:szCs w:val="22"/>
        </w:rPr>
      </w:pPr>
      <w:r>
        <w:rPr>
          <w:rFonts w:asciiTheme="minorHAnsi" w:hAnsiTheme="minorHAnsi" w:cstheme="minorHAnsi"/>
          <w:sz w:val="22"/>
          <w:szCs w:val="22"/>
        </w:rPr>
        <w:t>Thank you</w:t>
      </w:r>
    </w:p>
    <w:p w14:paraId="37612C45" w14:textId="77777777" w:rsidR="00BA12C6" w:rsidRDefault="00BA12C6">
      <w:pPr>
        <w:rPr>
          <w:rFonts w:asciiTheme="minorHAnsi" w:hAnsiTheme="minorHAnsi" w:cstheme="minorHAnsi"/>
          <w:sz w:val="22"/>
          <w:szCs w:val="22"/>
        </w:rPr>
      </w:pPr>
    </w:p>
    <w:p w14:paraId="253FF9E4" w14:textId="6A3341BF" w:rsidR="00CD1C74" w:rsidRDefault="00CD1C74">
      <w:pPr>
        <w:rPr>
          <w:rFonts w:asciiTheme="minorHAnsi" w:hAnsiTheme="minorHAnsi" w:cstheme="minorHAnsi"/>
          <w:sz w:val="22"/>
          <w:szCs w:val="22"/>
        </w:rPr>
      </w:pPr>
      <w:r>
        <w:rPr>
          <w:rFonts w:asciiTheme="minorHAnsi" w:hAnsiTheme="minorHAnsi" w:cstheme="minorHAnsi"/>
          <w:sz w:val="22"/>
          <w:szCs w:val="22"/>
        </w:rPr>
        <w:t>Phased Re-Opening Task Group</w:t>
      </w:r>
    </w:p>
    <w:p w14:paraId="4B6E3DCA" w14:textId="5F453C75" w:rsidR="00CD1C74" w:rsidRDefault="00CD1C74">
      <w:pPr>
        <w:rPr>
          <w:rFonts w:asciiTheme="minorHAnsi" w:hAnsiTheme="minorHAnsi" w:cstheme="minorHAnsi"/>
          <w:sz w:val="22"/>
          <w:szCs w:val="22"/>
        </w:rPr>
      </w:pPr>
    </w:p>
    <w:p w14:paraId="0E9EC88D" w14:textId="77777777" w:rsidR="00CD1C74" w:rsidRDefault="00CD1C74">
      <w:pPr>
        <w:rPr>
          <w:rFonts w:asciiTheme="minorHAnsi" w:hAnsiTheme="minorHAnsi" w:cstheme="minorHAnsi"/>
          <w:sz w:val="22"/>
          <w:szCs w:val="22"/>
        </w:rPr>
        <w:sectPr w:rsidR="00CD1C74">
          <w:headerReference w:type="default" r:id="rId7"/>
          <w:footerReference w:type="default" r:id="rId8"/>
          <w:pgSz w:w="12240" w:h="15840"/>
          <w:pgMar w:top="1440" w:right="1440" w:bottom="1440" w:left="1440" w:header="720" w:footer="720" w:gutter="0"/>
          <w:pgNumType w:start="1"/>
          <w:cols w:space="720"/>
        </w:sectPr>
      </w:pPr>
    </w:p>
    <w:p w14:paraId="7E2D38AE" w14:textId="6897477F" w:rsidR="00CD1C74" w:rsidRDefault="00CD1C74">
      <w:pPr>
        <w:rPr>
          <w:rFonts w:asciiTheme="minorHAnsi" w:hAnsiTheme="minorHAnsi" w:cstheme="minorHAnsi"/>
          <w:sz w:val="22"/>
          <w:szCs w:val="22"/>
        </w:rPr>
      </w:pPr>
      <w:r>
        <w:rPr>
          <w:rFonts w:asciiTheme="minorHAnsi" w:hAnsiTheme="minorHAnsi" w:cstheme="minorHAnsi"/>
          <w:sz w:val="22"/>
          <w:szCs w:val="22"/>
        </w:rPr>
        <w:t>Paul Casaz</w:t>
      </w:r>
    </w:p>
    <w:p w14:paraId="734CB61C" w14:textId="2977A2DB" w:rsidR="00CD1C74" w:rsidRDefault="00CD1C74">
      <w:pPr>
        <w:rPr>
          <w:rFonts w:asciiTheme="minorHAnsi" w:hAnsiTheme="minorHAnsi" w:cstheme="minorHAnsi"/>
          <w:sz w:val="22"/>
          <w:szCs w:val="22"/>
        </w:rPr>
      </w:pPr>
      <w:r>
        <w:rPr>
          <w:rFonts w:asciiTheme="minorHAnsi" w:hAnsiTheme="minorHAnsi" w:cstheme="minorHAnsi"/>
          <w:sz w:val="22"/>
          <w:szCs w:val="22"/>
        </w:rPr>
        <w:t>Susan DeMinico</w:t>
      </w:r>
    </w:p>
    <w:p w14:paraId="6DAF81CC" w14:textId="1750DB1F" w:rsidR="00CD1C74" w:rsidRDefault="00CD1C74">
      <w:pPr>
        <w:rPr>
          <w:rFonts w:asciiTheme="minorHAnsi" w:hAnsiTheme="minorHAnsi" w:cstheme="minorHAnsi"/>
          <w:sz w:val="22"/>
          <w:szCs w:val="22"/>
        </w:rPr>
      </w:pPr>
      <w:r>
        <w:rPr>
          <w:rFonts w:asciiTheme="minorHAnsi" w:hAnsiTheme="minorHAnsi" w:cstheme="minorHAnsi"/>
          <w:sz w:val="22"/>
          <w:szCs w:val="22"/>
        </w:rPr>
        <w:t>Guy Pugh</w:t>
      </w:r>
    </w:p>
    <w:p w14:paraId="6E2D2EE4" w14:textId="4EC6E2CE" w:rsidR="00CD1C74" w:rsidRDefault="00CD1C74">
      <w:pPr>
        <w:rPr>
          <w:rFonts w:asciiTheme="minorHAnsi" w:hAnsiTheme="minorHAnsi" w:cstheme="minorHAnsi"/>
          <w:sz w:val="22"/>
          <w:szCs w:val="22"/>
        </w:rPr>
      </w:pPr>
      <w:r>
        <w:rPr>
          <w:rFonts w:asciiTheme="minorHAnsi" w:hAnsiTheme="minorHAnsi" w:cstheme="minorHAnsi"/>
          <w:sz w:val="22"/>
          <w:szCs w:val="22"/>
        </w:rPr>
        <w:t xml:space="preserve">Tracey Robinson (chair) </w:t>
      </w:r>
    </w:p>
    <w:p w14:paraId="3EF7CBA2" w14:textId="7C8094E6" w:rsidR="00CD1C74" w:rsidRDefault="00CD1C74" w:rsidP="00BA12C6">
      <w:pPr>
        <w:rPr>
          <w:rFonts w:asciiTheme="minorHAnsi" w:hAnsiTheme="minorHAnsi" w:cstheme="minorHAnsi"/>
          <w:sz w:val="22"/>
          <w:szCs w:val="22"/>
        </w:rPr>
      </w:pPr>
      <w:r>
        <w:rPr>
          <w:rFonts w:asciiTheme="minorHAnsi" w:hAnsiTheme="minorHAnsi" w:cstheme="minorHAnsi"/>
          <w:sz w:val="22"/>
          <w:szCs w:val="22"/>
        </w:rPr>
        <w:br w:type="column"/>
      </w:r>
      <w:r>
        <w:rPr>
          <w:rFonts w:asciiTheme="minorHAnsi" w:hAnsiTheme="minorHAnsi" w:cstheme="minorHAnsi"/>
          <w:sz w:val="22"/>
          <w:szCs w:val="22"/>
        </w:rPr>
        <w:t>Becky Stiles</w:t>
      </w:r>
    </w:p>
    <w:p w14:paraId="38385B79" w14:textId="553D3DC5" w:rsidR="00CD1C74" w:rsidRDefault="00CD1C74" w:rsidP="00BA12C6">
      <w:pPr>
        <w:rPr>
          <w:rFonts w:asciiTheme="minorHAnsi" w:hAnsiTheme="minorHAnsi" w:cstheme="minorHAnsi"/>
          <w:sz w:val="22"/>
          <w:szCs w:val="22"/>
        </w:rPr>
      </w:pPr>
      <w:r>
        <w:rPr>
          <w:rFonts w:asciiTheme="minorHAnsi" w:hAnsiTheme="minorHAnsi" w:cstheme="minorHAnsi"/>
          <w:sz w:val="22"/>
          <w:szCs w:val="22"/>
        </w:rPr>
        <w:t xml:space="preserve">Rev Lisa Ward </w:t>
      </w:r>
    </w:p>
    <w:p w14:paraId="534937BE" w14:textId="77777777" w:rsidR="00BA12C6" w:rsidRDefault="00CD1C74" w:rsidP="00BA12C6">
      <w:pPr>
        <w:rPr>
          <w:rFonts w:asciiTheme="minorHAnsi" w:hAnsiTheme="minorHAnsi" w:cstheme="minorHAnsi"/>
          <w:sz w:val="22"/>
          <w:szCs w:val="22"/>
        </w:rPr>
      </w:pPr>
      <w:r>
        <w:rPr>
          <w:rFonts w:asciiTheme="minorHAnsi" w:hAnsiTheme="minorHAnsi" w:cstheme="minorHAnsi"/>
          <w:sz w:val="22"/>
          <w:szCs w:val="22"/>
        </w:rPr>
        <w:t>Lisa Whi</w:t>
      </w:r>
      <w:r w:rsidR="00BA12C6">
        <w:rPr>
          <w:rFonts w:asciiTheme="minorHAnsi" w:hAnsiTheme="minorHAnsi" w:cstheme="minorHAnsi"/>
          <w:sz w:val="22"/>
          <w:szCs w:val="22"/>
        </w:rPr>
        <w:t>te</w:t>
      </w:r>
    </w:p>
    <w:p w14:paraId="19062B58" w14:textId="4D172BA3" w:rsidR="00BA12C6" w:rsidRDefault="00BA12C6" w:rsidP="00BA12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2"/>
          <w:szCs w:val="22"/>
        </w:rPr>
        <w:sectPr w:rsidR="00BA12C6" w:rsidSect="00BA12C6">
          <w:type w:val="continuous"/>
          <w:pgSz w:w="12240" w:h="15840"/>
          <w:pgMar w:top="1440" w:right="1440" w:bottom="1440" w:left="1440" w:header="720" w:footer="720" w:gutter="0"/>
          <w:pgNumType w:start="1"/>
          <w:cols w:num="2" w:space="720" w:equalWidth="0">
            <w:col w:w="2640" w:space="720"/>
            <w:col w:w="6000"/>
          </w:cols>
        </w:sectPr>
      </w:pPr>
      <w:r>
        <w:rPr>
          <w:rFonts w:asciiTheme="minorHAnsi" w:hAnsiTheme="minorHAnsi" w:cstheme="minorHAnsi"/>
          <w:sz w:val="22"/>
          <w:szCs w:val="22"/>
        </w:rPr>
        <w:t>Laurel Whitehouse</w:t>
      </w:r>
    </w:p>
    <w:p w14:paraId="72B156B6" w14:textId="03116332" w:rsidR="00CD1C74" w:rsidRPr="00770CBC" w:rsidRDefault="00CD1C74">
      <w:pPr>
        <w:rPr>
          <w:rFonts w:asciiTheme="minorHAnsi" w:hAnsiTheme="minorHAnsi" w:cstheme="minorHAnsi"/>
          <w:sz w:val="22"/>
          <w:szCs w:val="22"/>
        </w:rPr>
      </w:pPr>
    </w:p>
    <w:sectPr w:rsidR="00CD1C74" w:rsidRPr="00770CBC" w:rsidSect="00CD1C74">
      <w:type w:val="continuous"/>
      <w:pgSz w:w="12240" w:h="15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709B5" w14:textId="77777777" w:rsidR="00A67FCA" w:rsidRDefault="00A67FCA">
      <w:r>
        <w:separator/>
      </w:r>
    </w:p>
  </w:endnote>
  <w:endnote w:type="continuationSeparator" w:id="0">
    <w:p w14:paraId="5DCF7D35" w14:textId="77777777" w:rsidR="00A67FCA" w:rsidRDefault="00A6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0159" w14:textId="77777777" w:rsidR="00277131" w:rsidRDefault="00A67FC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D94E5" w14:textId="77777777" w:rsidR="00A67FCA" w:rsidRDefault="00A67FCA">
      <w:r>
        <w:separator/>
      </w:r>
    </w:p>
  </w:footnote>
  <w:footnote w:type="continuationSeparator" w:id="0">
    <w:p w14:paraId="7D9E4155" w14:textId="77777777" w:rsidR="00A67FCA" w:rsidRDefault="00A67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735B" w14:textId="77777777" w:rsidR="00277131" w:rsidRDefault="00A67FC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AFB"/>
    <w:multiLevelType w:val="hybridMultilevel"/>
    <w:tmpl w:val="6580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20E2"/>
    <w:multiLevelType w:val="hybridMultilevel"/>
    <w:tmpl w:val="90D23DFC"/>
    <w:styleLink w:val="ImportedStyle10"/>
    <w:lvl w:ilvl="0" w:tplc="718A41B4">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929874">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B8DFCC">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E81E5C">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B8BAD0">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2E769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361DF8">
      <w:start w:val="1"/>
      <w:numFmt w:val="bullet"/>
      <w:lvlText w:val="○"/>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E2A24A">
      <w:start w:val="1"/>
      <w:numFmt w:val="bullet"/>
      <w:lvlText w:val="○"/>
      <w:lvlJc w:val="left"/>
      <w:pPr>
        <w:ind w:left="7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18772C">
      <w:start w:val="1"/>
      <w:numFmt w:val="bullet"/>
      <w:lvlText w:val="○"/>
      <w:lvlJc w:val="left"/>
      <w:pPr>
        <w:ind w:left="9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3A4722"/>
    <w:multiLevelType w:val="hybridMultilevel"/>
    <w:tmpl w:val="388A4E12"/>
    <w:styleLink w:val="ImportedStyle1"/>
    <w:lvl w:ilvl="0" w:tplc="651A26B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071C0">
      <w:start w:val="1"/>
      <w:numFmt w:val="decimal"/>
      <w:lvlText w:val="%2."/>
      <w:lvlJc w:val="left"/>
      <w:pPr>
        <w:ind w:left="1440" w:hanging="3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B47504">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1281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D822F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B63B9C">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D660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48175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B2383C">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C04A78"/>
    <w:multiLevelType w:val="hybridMultilevel"/>
    <w:tmpl w:val="3A44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461E9"/>
    <w:multiLevelType w:val="multilevel"/>
    <w:tmpl w:val="0AE0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290108"/>
    <w:multiLevelType w:val="hybridMultilevel"/>
    <w:tmpl w:val="F386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14F9B"/>
    <w:multiLevelType w:val="hybridMultilevel"/>
    <w:tmpl w:val="90D23DFC"/>
    <w:numStyleLink w:val="ImportedStyle10"/>
  </w:abstractNum>
  <w:abstractNum w:abstractNumId="7" w15:restartNumberingAfterBreak="0">
    <w:nsid w:val="78F400EF"/>
    <w:multiLevelType w:val="hybridMultilevel"/>
    <w:tmpl w:val="1A687446"/>
    <w:lvl w:ilvl="0" w:tplc="C890E0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69"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6802C2">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E5F9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C2F6A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CEF2AE">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888B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424B9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F8ABE8">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E210AA6"/>
    <w:multiLevelType w:val="hybridMultilevel"/>
    <w:tmpl w:val="388A4E12"/>
    <w:numStyleLink w:val="ImportedStyle1"/>
  </w:abstractNum>
  <w:num w:numId="1">
    <w:abstractNumId w:val="2"/>
  </w:num>
  <w:num w:numId="2">
    <w:abstractNumId w:val="8"/>
  </w:num>
  <w:num w:numId="3">
    <w:abstractNumId w:val="1"/>
  </w:num>
  <w:num w:numId="4">
    <w:abstractNumId w:val="6"/>
  </w:num>
  <w:num w:numId="5">
    <w:abstractNumId w:val="4"/>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DC"/>
    <w:rsid w:val="000214BD"/>
    <w:rsid w:val="00085E42"/>
    <w:rsid w:val="001051A1"/>
    <w:rsid w:val="0011463F"/>
    <w:rsid w:val="00155F1D"/>
    <w:rsid w:val="002569AE"/>
    <w:rsid w:val="00284D8B"/>
    <w:rsid w:val="00433C9B"/>
    <w:rsid w:val="004D4706"/>
    <w:rsid w:val="005035E3"/>
    <w:rsid w:val="00515671"/>
    <w:rsid w:val="006215B5"/>
    <w:rsid w:val="00710A15"/>
    <w:rsid w:val="00770CBC"/>
    <w:rsid w:val="00772D6A"/>
    <w:rsid w:val="00783199"/>
    <w:rsid w:val="007C1EDC"/>
    <w:rsid w:val="008075E3"/>
    <w:rsid w:val="0090046B"/>
    <w:rsid w:val="00941731"/>
    <w:rsid w:val="00981004"/>
    <w:rsid w:val="009E6E71"/>
    <w:rsid w:val="00A06CF6"/>
    <w:rsid w:val="00A67FCA"/>
    <w:rsid w:val="00A84E96"/>
    <w:rsid w:val="00B3694D"/>
    <w:rsid w:val="00B372C8"/>
    <w:rsid w:val="00B41304"/>
    <w:rsid w:val="00B5626B"/>
    <w:rsid w:val="00B80AE5"/>
    <w:rsid w:val="00BA12C6"/>
    <w:rsid w:val="00C07307"/>
    <w:rsid w:val="00C33E0A"/>
    <w:rsid w:val="00C61838"/>
    <w:rsid w:val="00C852F6"/>
    <w:rsid w:val="00CD1C74"/>
    <w:rsid w:val="00D90B7A"/>
    <w:rsid w:val="00DE1B4D"/>
    <w:rsid w:val="00E924CA"/>
    <w:rsid w:val="00EF3CA2"/>
    <w:rsid w:val="00F5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57EF"/>
  <w15:docId w15:val="{373A582F-A04C-9B47-AFC7-DC295F19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ED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C1ED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7C1EDC"/>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7C1EDC"/>
    <w:pPr>
      <w:numPr>
        <w:numId w:val="1"/>
      </w:numPr>
    </w:pPr>
  </w:style>
  <w:style w:type="numbering" w:customStyle="1" w:styleId="ImportedStyle10">
    <w:name w:val="Imported Style 1.0"/>
    <w:rsid w:val="007C1EDC"/>
    <w:pPr>
      <w:numPr>
        <w:numId w:val="3"/>
      </w:numPr>
    </w:pPr>
  </w:style>
  <w:style w:type="character" w:styleId="CommentReference">
    <w:name w:val="annotation reference"/>
    <w:basedOn w:val="DefaultParagraphFont"/>
    <w:uiPriority w:val="99"/>
    <w:semiHidden/>
    <w:unhideWhenUsed/>
    <w:rsid w:val="007C1EDC"/>
    <w:rPr>
      <w:sz w:val="16"/>
      <w:szCs w:val="16"/>
    </w:rPr>
  </w:style>
  <w:style w:type="paragraph" w:styleId="CommentText">
    <w:name w:val="annotation text"/>
    <w:basedOn w:val="Normal"/>
    <w:link w:val="CommentTextChar"/>
    <w:uiPriority w:val="99"/>
    <w:semiHidden/>
    <w:unhideWhenUsed/>
    <w:rsid w:val="007C1EDC"/>
    <w:rPr>
      <w:sz w:val="20"/>
      <w:szCs w:val="20"/>
    </w:rPr>
  </w:style>
  <w:style w:type="character" w:customStyle="1" w:styleId="CommentTextChar">
    <w:name w:val="Comment Text Char"/>
    <w:basedOn w:val="DefaultParagraphFont"/>
    <w:link w:val="CommentText"/>
    <w:uiPriority w:val="99"/>
    <w:semiHidden/>
    <w:rsid w:val="007C1EDC"/>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7C1EDC"/>
    <w:rPr>
      <w:rFonts w:ascii="Tahoma" w:hAnsi="Tahoma" w:cs="Tahoma"/>
      <w:sz w:val="16"/>
      <w:szCs w:val="16"/>
    </w:rPr>
  </w:style>
  <w:style w:type="character" w:customStyle="1" w:styleId="BalloonTextChar">
    <w:name w:val="Balloon Text Char"/>
    <w:basedOn w:val="DefaultParagraphFont"/>
    <w:link w:val="BalloonText"/>
    <w:uiPriority w:val="99"/>
    <w:semiHidden/>
    <w:rsid w:val="007C1EDC"/>
    <w:rPr>
      <w:rFonts w:ascii="Tahoma" w:eastAsia="Arial Unicode MS" w:hAnsi="Tahoma" w:cs="Tahoma"/>
      <w:sz w:val="16"/>
      <w:szCs w:val="16"/>
      <w:bdr w:val="nil"/>
    </w:rPr>
  </w:style>
  <w:style w:type="paragraph" w:styleId="ListParagraph">
    <w:name w:val="List Paragraph"/>
    <w:basedOn w:val="Normal"/>
    <w:uiPriority w:val="34"/>
    <w:qFormat/>
    <w:rsid w:val="00770CB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C07307"/>
    <w:rPr>
      <w:b/>
      <w:bCs/>
    </w:rPr>
  </w:style>
  <w:style w:type="character" w:customStyle="1" w:styleId="CommentSubjectChar">
    <w:name w:val="Comment Subject Char"/>
    <w:basedOn w:val="CommentTextChar"/>
    <w:link w:val="CommentSubject"/>
    <w:uiPriority w:val="99"/>
    <w:semiHidden/>
    <w:rsid w:val="00C07307"/>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Tracey robinson</cp:lastModifiedBy>
  <cp:revision>2</cp:revision>
  <cp:lastPrinted>2020-10-13T15:02:00Z</cp:lastPrinted>
  <dcterms:created xsi:type="dcterms:W3CDTF">2020-10-13T15:04:00Z</dcterms:created>
  <dcterms:modified xsi:type="dcterms:W3CDTF">2020-10-13T15:04:00Z</dcterms:modified>
</cp:coreProperties>
</file>